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FE0" w:rsidRPr="00913960" w:rsidRDefault="008E1FE0" w:rsidP="005F6C3B">
      <w:pPr>
        <w:jc w:val="center"/>
        <w:rPr>
          <w:rFonts w:ascii="Arial" w:hAnsi="Arial" w:cs="Arial"/>
          <w:b/>
          <w:lang w:val="tr-TR"/>
        </w:rPr>
      </w:pPr>
      <w:r w:rsidRPr="00913960">
        <w:rPr>
          <w:rFonts w:ascii="Arial" w:hAnsi="Arial" w:cs="Arial"/>
          <w:b/>
          <w:lang w:val="tr-TR"/>
        </w:rPr>
        <w:t>Millî Eğitim Bakanlığı</w:t>
      </w:r>
    </w:p>
    <w:p w:rsidR="008E1FE0" w:rsidRPr="00913960" w:rsidRDefault="008E1FE0" w:rsidP="005F6C3B">
      <w:pPr>
        <w:jc w:val="center"/>
        <w:rPr>
          <w:rFonts w:ascii="Arial" w:hAnsi="Arial" w:cs="Arial"/>
          <w:b/>
          <w:lang w:val="tr-TR"/>
        </w:rPr>
      </w:pPr>
      <w:r w:rsidRPr="00913960">
        <w:rPr>
          <w:rFonts w:ascii="Arial" w:hAnsi="Arial" w:cs="Arial"/>
          <w:b/>
          <w:lang w:val="tr-TR"/>
        </w:rPr>
        <w:t xml:space="preserve">Yenilik ve Eğitim Teknolojileri </w:t>
      </w:r>
      <w:r>
        <w:rPr>
          <w:rFonts w:ascii="Arial" w:hAnsi="Arial" w:cs="Arial"/>
          <w:b/>
          <w:lang w:val="tr-TR"/>
        </w:rPr>
        <w:t>G</w:t>
      </w:r>
      <w:r w:rsidRPr="00913960">
        <w:rPr>
          <w:rFonts w:ascii="Arial" w:hAnsi="Arial" w:cs="Arial"/>
          <w:b/>
          <w:lang w:val="tr-TR"/>
        </w:rPr>
        <w:t>enel Müdürlüğü</w:t>
      </w:r>
    </w:p>
    <w:p w:rsidR="008E1FE0" w:rsidRPr="00913960" w:rsidRDefault="008E1FE0" w:rsidP="005F6C3B">
      <w:pPr>
        <w:jc w:val="center"/>
        <w:rPr>
          <w:rFonts w:ascii="Arial" w:hAnsi="Arial" w:cs="Arial"/>
          <w:b/>
          <w:lang w:val="tr-TR"/>
        </w:rPr>
      </w:pPr>
      <w:r>
        <w:rPr>
          <w:rFonts w:ascii="Arial" w:hAnsi="Arial" w:cs="Arial"/>
          <w:b/>
          <w:lang w:val="tr-TR"/>
        </w:rPr>
        <w:t xml:space="preserve">2.EBA KADRAJ </w:t>
      </w:r>
      <w:r w:rsidRPr="00913960">
        <w:rPr>
          <w:rFonts w:ascii="Arial" w:hAnsi="Arial" w:cs="Arial"/>
          <w:b/>
          <w:lang w:val="tr-TR"/>
        </w:rPr>
        <w:t xml:space="preserve"> FOTOĞRAF YARIŞMASI </w:t>
      </w:r>
      <w:r w:rsidR="005F6C3B">
        <w:rPr>
          <w:rFonts w:ascii="Arial" w:hAnsi="Arial" w:cs="Arial"/>
          <w:b/>
          <w:lang w:val="tr-TR"/>
        </w:rPr>
        <w:t>YÖNERGESİ</w:t>
      </w:r>
    </w:p>
    <w:p w:rsidR="008E1FE0" w:rsidRDefault="008E1FE0" w:rsidP="003C690E">
      <w:pPr>
        <w:jc w:val="both"/>
        <w:rPr>
          <w:rFonts w:ascii="Arial" w:hAnsi="Arial" w:cs="Arial"/>
          <w:b/>
          <w:lang w:val="tr-TR"/>
        </w:rPr>
      </w:pPr>
    </w:p>
    <w:p w:rsidR="008E1FE0" w:rsidRPr="009A1067" w:rsidRDefault="008E1FE0" w:rsidP="003C690E">
      <w:pPr>
        <w:jc w:val="both"/>
        <w:rPr>
          <w:rFonts w:ascii="Arial" w:hAnsi="Arial" w:cs="Arial"/>
          <w:b/>
          <w:lang w:val="tr-TR"/>
        </w:rPr>
      </w:pPr>
    </w:p>
    <w:p w:rsidR="008E1FE0" w:rsidRPr="009A1067" w:rsidRDefault="008E1FE0" w:rsidP="003C690E">
      <w:pPr>
        <w:jc w:val="both"/>
        <w:rPr>
          <w:rFonts w:ascii="Arial" w:hAnsi="Arial" w:cs="Arial"/>
          <w:b/>
          <w:lang w:val="tr-TR"/>
        </w:rPr>
      </w:pPr>
      <w:r w:rsidRPr="009A1067">
        <w:rPr>
          <w:rFonts w:ascii="Arial" w:hAnsi="Arial" w:cs="Arial"/>
          <w:b/>
          <w:lang w:val="tr-TR"/>
        </w:rPr>
        <w:t>YARIŞMANIN KONUSU:  “Yaşadığım Şehir”</w:t>
      </w:r>
    </w:p>
    <w:p w:rsidR="008E1FE0" w:rsidRPr="009A1067" w:rsidRDefault="008E1FE0" w:rsidP="003C690E">
      <w:pPr>
        <w:jc w:val="both"/>
        <w:rPr>
          <w:rFonts w:ascii="Arial" w:hAnsi="Arial" w:cs="Arial"/>
          <w:b/>
          <w:lang w:val="tr-TR"/>
        </w:rPr>
      </w:pPr>
    </w:p>
    <w:p w:rsidR="008E1FE0" w:rsidRPr="009A1067" w:rsidRDefault="008E1FE0" w:rsidP="003C690E">
      <w:pPr>
        <w:shd w:val="clear" w:color="auto" w:fill="FFFFFF"/>
        <w:spacing w:line="270" w:lineRule="atLeast"/>
        <w:jc w:val="both"/>
        <w:rPr>
          <w:rFonts w:ascii="Arial" w:hAnsi="Arial" w:cs="Arial"/>
          <w:b/>
          <w:lang w:val="tr-TR"/>
        </w:rPr>
      </w:pPr>
      <w:r w:rsidRPr="009A1067">
        <w:rPr>
          <w:rFonts w:ascii="Arial" w:hAnsi="Arial" w:cs="Arial"/>
          <w:b/>
          <w:lang w:val="tr-TR"/>
        </w:rPr>
        <w:t xml:space="preserve">YARIŞMANIN AMACI: </w:t>
      </w:r>
    </w:p>
    <w:p w:rsidR="008E1FE0" w:rsidRPr="009A1067" w:rsidRDefault="008E1FE0" w:rsidP="003C690E">
      <w:pPr>
        <w:ind w:firstLine="720"/>
        <w:jc w:val="both"/>
        <w:rPr>
          <w:rFonts w:ascii="Arial" w:hAnsi="Arial" w:cs="Arial"/>
        </w:rPr>
      </w:pPr>
      <w:r w:rsidRPr="009A1067">
        <w:rPr>
          <w:rFonts w:ascii="Arial" w:hAnsi="Arial" w:cs="Arial"/>
        </w:rPr>
        <w:t>Yenilik ve Eğitim Teknolojileri Genel Müdürlüğü tarafından düzenlenen bu yarışma ile Türk Millî Eğitim Sistemi’nin genel amaç ve temel ilkeleri doğrultusunda öğrenci ve öğretmenlerin fotoğraf sanatına olan ilgilerini öne çıkarmak ana fikrinden hareketle aşağıdaki amaçlar hedeflenmektedir.</w:t>
      </w:r>
    </w:p>
    <w:p w:rsidR="008E1FE0" w:rsidRPr="009A1067" w:rsidRDefault="00B82C05" w:rsidP="003C690E">
      <w:pPr>
        <w:jc w:val="both"/>
        <w:rPr>
          <w:rFonts w:ascii="Arial" w:hAnsi="Arial" w:cs="Arial"/>
        </w:rPr>
      </w:pPr>
      <w:r>
        <w:rPr>
          <w:rFonts w:ascii="Arial" w:hAnsi="Arial" w:cs="Arial"/>
        </w:rPr>
        <w:t>Fotoğraf yarışmasıyla;</w:t>
      </w:r>
      <w:r w:rsidR="00B111D3">
        <w:rPr>
          <w:rFonts w:ascii="Arial" w:hAnsi="Arial" w:cs="Arial"/>
        </w:rPr>
        <w:t xml:space="preserve"> y</w:t>
      </w:r>
      <w:r w:rsidR="008E1FE0" w:rsidRPr="009A1067">
        <w:rPr>
          <w:rFonts w:ascii="Arial" w:hAnsi="Arial" w:cs="Arial"/>
        </w:rPr>
        <w:t>apılandırıcı bir anlayışla yeniden geliştirilen “Öğretim Programları”na uygun olarak;</w:t>
      </w:r>
    </w:p>
    <w:p w:rsidR="008E1FE0" w:rsidRPr="009A1067" w:rsidRDefault="008E1FE0" w:rsidP="003C690E">
      <w:pPr>
        <w:jc w:val="both"/>
        <w:rPr>
          <w:rFonts w:ascii="Arial" w:hAnsi="Arial" w:cs="Arial"/>
        </w:rPr>
      </w:pPr>
    </w:p>
    <w:p w:rsidR="008E1FE0" w:rsidRPr="009A1067" w:rsidRDefault="008E1FE0" w:rsidP="003C690E">
      <w:pPr>
        <w:pStyle w:val="ListeParagraf"/>
        <w:numPr>
          <w:ilvl w:val="0"/>
          <w:numId w:val="4"/>
        </w:numPr>
        <w:jc w:val="both"/>
        <w:rPr>
          <w:rFonts w:ascii="Arial" w:hAnsi="Arial" w:cs="Arial"/>
        </w:rPr>
      </w:pPr>
      <w:r w:rsidRPr="009A1067">
        <w:rPr>
          <w:rFonts w:ascii="Arial" w:hAnsi="Arial" w:cs="Arial"/>
        </w:rPr>
        <w:t>Öğretmen ve öğrencilerimizin yaşadıkları şehirle  ilişkilerini</w:t>
      </w:r>
      <w:r w:rsidR="00B82C05">
        <w:rPr>
          <w:rFonts w:ascii="Arial" w:hAnsi="Arial" w:cs="Arial"/>
        </w:rPr>
        <w:t>,</w:t>
      </w:r>
      <w:r w:rsidRPr="009A1067">
        <w:rPr>
          <w:rFonts w:ascii="Arial" w:hAnsi="Arial" w:cs="Arial"/>
        </w:rPr>
        <w:t xml:space="preserve"> fot</w:t>
      </w:r>
      <w:r w:rsidR="00B111D3">
        <w:rPr>
          <w:rFonts w:ascii="Arial" w:hAnsi="Arial" w:cs="Arial"/>
        </w:rPr>
        <w:t>oğraf yoluyla değerlendirmeleri</w:t>
      </w:r>
      <w:r w:rsidR="00B82C05">
        <w:rPr>
          <w:rFonts w:ascii="Arial" w:hAnsi="Arial" w:cs="Arial"/>
        </w:rPr>
        <w:t>ni</w:t>
      </w:r>
      <w:r w:rsidR="00B111D3">
        <w:rPr>
          <w:rFonts w:ascii="Arial" w:hAnsi="Arial" w:cs="Arial"/>
        </w:rPr>
        <w:t xml:space="preserve"> </w:t>
      </w:r>
      <w:r w:rsidR="00B67D5F">
        <w:rPr>
          <w:rFonts w:ascii="Arial" w:hAnsi="Arial" w:cs="Arial"/>
        </w:rPr>
        <w:t>sağlamak,</w:t>
      </w:r>
    </w:p>
    <w:p w:rsidR="008E1FE0" w:rsidRDefault="008E1FE0" w:rsidP="003C690E">
      <w:pPr>
        <w:pStyle w:val="ListeParagraf"/>
        <w:numPr>
          <w:ilvl w:val="0"/>
          <w:numId w:val="4"/>
        </w:numPr>
        <w:jc w:val="both"/>
        <w:rPr>
          <w:rFonts w:ascii="Arial" w:hAnsi="Arial" w:cs="Arial"/>
        </w:rPr>
      </w:pPr>
      <w:r w:rsidRPr="009A1067">
        <w:rPr>
          <w:rFonts w:ascii="Arial" w:hAnsi="Arial" w:cs="Arial"/>
          <w:lang w:val="tr-TR"/>
        </w:rPr>
        <w:t xml:space="preserve">Fotoğraf </w:t>
      </w:r>
      <w:r w:rsidR="002D2042">
        <w:rPr>
          <w:rFonts w:ascii="Arial" w:hAnsi="Arial" w:cs="Arial"/>
          <w:lang w:val="tr-TR"/>
        </w:rPr>
        <w:t>aracılığıyla</w:t>
      </w:r>
      <w:r w:rsidR="003550D7">
        <w:rPr>
          <w:rFonts w:ascii="Arial" w:hAnsi="Arial" w:cs="Arial"/>
          <w:lang w:val="tr-TR"/>
        </w:rPr>
        <w:t>,</w:t>
      </w:r>
      <w:r w:rsidR="002D2042">
        <w:rPr>
          <w:rFonts w:ascii="Arial" w:hAnsi="Arial" w:cs="Arial"/>
          <w:lang w:val="tr-TR"/>
        </w:rPr>
        <w:t xml:space="preserve"> yaşadığımız şehir</w:t>
      </w:r>
      <w:r w:rsidRPr="009A1067">
        <w:rPr>
          <w:rFonts w:ascii="Arial" w:hAnsi="Arial" w:cs="Arial"/>
          <w:lang w:val="tr-TR"/>
        </w:rPr>
        <w:t xml:space="preserve">ler  hakkında </w:t>
      </w:r>
      <w:r w:rsidRPr="009A1067">
        <w:rPr>
          <w:rFonts w:ascii="Arial" w:hAnsi="Arial" w:cs="Arial"/>
        </w:rPr>
        <w:t xml:space="preserve">farkındalık oluşturmak, </w:t>
      </w:r>
    </w:p>
    <w:p w:rsidR="00571821" w:rsidRPr="00571821" w:rsidRDefault="00571821" w:rsidP="003C690E">
      <w:pPr>
        <w:pStyle w:val="ListeParagraf"/>
        <w:numPr>
          <w:ilvl w:val="0"/>
          <w:numId w:val="4"/>
        </w:numPr>
        <w:jc w:val="both"/>
        <w:rPr>
          <w:rFonts w:ascii="Arial" w:hAnsi="Arial" w:cs="Arial"/>
        </w:rPr>
      </w:pPr>
      <w:r w:rsidRPr="00571821">
        <w:rPr>
          <w:rFonts w:ascii="Arial" w:hAnsi="Arial" w:cs="Arial"/>
        </w:rPr>
        <w:t>Şehirl</w:t>
      </w:r>
      <w:r w:rsidR="00AE5AE7">
        <w:rPr>
          <w:rFonts w:ascii="Arial" w:hAnsi="Arial" w:cs="Arial"/>
        </w:rPr>
        <w:t>erimizin kimliklerini oluşturan;</w:t>
      </w:r>
      <w:r w:rsidRPr="00571821">
        <w:rPr>
          <w:rFonts w:ascii="Arial" w:hAnsi="Arial" w:cs="Arial"/>
        </w:rPr>
        <w:t xml:space="preserve"> doğal, kültürel ve tarihi zenginliklerin</w:t>
      </w:r>
      <w:r w:rsidR="00AE5AE7">
        <w:rPr>
          <w:rFonts w:ascii="Arial" w:hAnsi="Arial" w:cs="Arial"/>
        </w:rPr>
        <w:t>,</w:t>
      </w:r>
      <w:r w:rsidRPr="00571821">
        <w:rPr>
          <w:rFonts w:ascii="Arial" w:hAnsi="Arial" w:cs="Arial"/>
        </w:rPr>
        <w:t xml:space="preserve"> öğrenci ve öğretmen</w:t>
      </w:r>
      <w:r w:rsidR="00B67D5F">
        <w:rPr>
          <w:rFonts w:ascii="Arial" w:hAnsi="Arial" w:cs="Arial"/>
        </w:rPr>
        <w:t>lerimiz tarafından yorumlanması</w:t>
      </w:r>
      <w:r w:rsidR="00AE5AE7">
        <w:rPr>
          <w:rFonts w:ascii="Arial" w:hAnsi="Arial" w:cs="Arial"/>
        </w:rPr>
        <w:t>nı</w:t>
      </w:r>
      <w:r w:rsidR="00B67D5F">
        <w:rPr>
          <w:rFonts w:ascii="Arial" w:hAnsi="Arial" w:cs="Arial"/>
        </w:rPr>
        <w:t xml:space="preserve"> sağlamak,</w:t>
      </w:r>
    </w:p>
    <w:p w:rsidR="008E1FE0" w:rsidRPr="009A1067" w:rsidRDefault="008E1FE0" w:rsidP="003C690E">
      <w:pPr>
        <w:pStyle w:val="ListeParagraf"/>
        <w:numPr>
          <w:ilvl w:val="0"/>
          <w:numId w:val="4"/>
        </w:numPr>
        <w:jc w:val="both"/>
        <w:rPr>
          <w:rFonts w:ascii="Arial" w:hAnsi="Arial" w:cs="Arial"/>
        </w:rPr>
      </w:pPr>
      <w:r w:rsidRPr="009A1067">
        <w:rPr>
          <w:rFonts w:ascii="Arial" w:hAnsi="Arial" w:cs="Arial"/>
        </w:rPr>
        <w:t>Yarışma sonucunda</w:t>
      </w:r>
      <w:r w:rsidR="00AE5AE7">
        <w:rPr>
          <w:rFonts w:ascii="Arial" w:hAnsi="Arial" w:cs="Arial"/>
        </w:rPr>
        <w:t>;</w:t>
      </w:r>
      <w:r w:rsidRPr="009A1067">
        <w:rPr>
          <w:rFonts w:ascii="Arial" w:hAnsi="Arial" w:cs="Arial"/>
        </w:rPr>
        <w:t xml:space="preserve"> öğretmen ve öğrencilerin gözüyle</w:t>
      </w:r>
      <w:r w:rsidR="00AE5AE7">
        <w:rPr>
          <w:rFonts w:ascii="Arial" w:hAnsi="Arial" w:cs="Arial"/>
        </w:rPr>
        <w:t>,</w:t>
      </w:r>
      <w:r w:rsidRPr="009A1067">
        <w:rPr>
          <w:rFonts w:ascii="Arial" w:hAnsi="Arial" w:cs="Arial"/>
        </w:rPr>
        <w:t xml:space="preserve"> ülkemizin görse</w:t>
      </w:r>
      <w:r w:rsidR="00B67D5F">
        <w:rPr>
          <w:rFonts w:ascii="Arial" w:hAnsi="Arial" w:cs="Arial"/>
        </w:rPr>
        <w:t>l bir panoramasını çıkarmak,</w:t>
      </w:r>
    </w:p>
    <w:p w:rsidR="008E1FE0" w:rsidRPr="009A1067" w:rsidRDefault="008E1FE0" w:rsidP="003C690E">
      <w:pPr>
        <w:pStyle w:val="ListeParagraf"/>
        <w:numPr>
          <w:ilvl w:val="0"/>
          <w:numId w:val="3"/>
        </w:numPr>
        <w:spacing w:after="200" w:line="276" w:lineRule="auto"/>
        <w:jc w:val="both"/>
        <w:rPr>
          <w:rFonts w:ascii="Arial" w:hAnsi="Arial" w:cs="Arial"/>
        </w:rPr>
      </w:pPr>
      <w:r w:rsidRPr="009A1067">
        <w:rPr>
          <w:rFonts w:ascii="Arial" w:hAnsi="Arial" w:cs="Arial"/>
        </w:rPr>
        <w:t>Fotoğraf sanatı</w:t>
      </w:r>
      <w:r w:rsidR="00B67D5F">
        <w:rPr>
          <w:rFonts w:ascii="Arial" w:hAnsi="Arial" w:cs="Arial"/>
        </w:rPr>
        <w:t>nın gelişimine katkıda bulunmak,</w:t>
      </w:r>
    </w:p>
    <w:p w:rsidR="008E1FE0" w:rsidRPr="009A1067" w:rsidRDefault="00AE5AE7" w:rsidP="003C690E">
      <w:pPr>
        <w:pStyle w:val="ListeParagraf"/>
        <w:numPr>
          <w:ilvl w:val="0"/>
          <w:numId w:val="3"/>
        </w:numPr>
        <w:spacing w:after="200" w:line="276" w:lineRule="auto"/>
        <w:jc w:val="both"/>
        <w:rPr>
          <w:rFonts w:ascii="Arial" w:hAnsi="Arial" w:cs="Arial"/>
        </w:rPr>
      </w:pPr>
      <w:r>
        <w:rPr>
          <w:rFonts w:ascii="Arial" w:hAnsi="Arial" w:cs="Arial"/>
        </w:rPr>
        <w:t>Fatih P</w:t>
      </w:r>
      <w:r w:rsidR="008E1FE0" w:rsidRPr="009A1067">
        <w:rPr>
          <w:rFonts w:ascii="Arial" w:hAnsi="Arial" w:cs="Arial"/>
        </w:rPr>
        <w:t>rojesi ve Eğitim Bilişim Ağı’nın tanıtılması kapsamında</w:t>
      </w:r>
      <w:r>
        <w:rPr>
          <w:rFonts w:ascii="Arial" w:hAnsi="Arial" w:cs="Arial"/>
        </w:rPr>
        <w:t>;</w:t>
      </w:r>
      <w:r w:rsidR="008E1FE0" w:rsidRPr="009A1067">
        <w:rPr>
          <w:rFonts w:ascii="Arial" w:hAnsi="Arial" w:cs="Arial"/>
        </w:rPr>
        <w:t xml:space="preserve"> farkındalığı artırmak ve projeyi tanıtmak,</w:t>
      </w:r>
    </w:p>
    <w:p w:rsidR="008E1FE0" w:rsidRPr="009A1067" w:rsidRDefault="008E1FE0" w:rsidP="003C690E">
      <w:pPr>
        <w:pStyle w:val="ListeParagraf"/>
        <w:numPr>
          <w:ilvl w:val="0"/>
          <w:numId w:val="3"/>
        </w:numPr>
        <w:spacing w:after="200" w:line="276" w:lineRule="auto"/>
        <w:jc w:val="both"/>
        <w:rPr>
          <w:rFonts w:ascii="Arial" w:hAnsi="Arial" w:cs="Arial"/>
        </w:rPr>
      </w:pPr>
      <w:r w:rsidRPr="009A1067">
        <w:rPr>
          <w:rFonts w:ascii="Arial" w:hAnsi="Arial" w:cs="Arial"/>
        </w:rPr>
        <w:t>Öğretmen ve öğrencilerin kişisel gelişimine katkıda bulunmak, estetik duyum ve beğenilerini geliştirmek,</w:t>
      </w:r>
    </w:p>
    <w:p w:rsidR="008E1FE0" w:rsidRPr="009A1067" w:rsidRDefault="008E1FE0" w:rsidP="003C690E">
      <w:pPr>
        <w:pStyle w:val="ListeParagraf"/>
        <w:numPr>
          <w:ilvl w:val="0"/>
          <w:numId w:val="3"/>
        </w:numPr>
        <w:spacing w:after="200" w:line="276" w:lineRule="auto"/>
        <w:jc w:val="both"/>
        <w:rPr>
          <w:rFonts w:ascii="Arial" w:hAnsi="Arial" w:cs="Arial"/>
        </w:rPr>
      </w:pPr>
      <w:r w:rsidRPr="009A1067">
        <w:rPr>
          <w:rFonts w:ascii="Arial" w:hAnsi="Arial" w:cs="Arial"/>
        </w:rPr>
        <w:t>Duygu ve düşüncelerini görsel sanat çalışmaları aracılığı ile sergileyebilmeleri ve çevredekilerle paylaşmaktan zevk alabilmeleri için ortam sağlamak,</w:t>
      </w:r>
    </w:p>
    <w:p w:rsidR="008E1FE0" w:rsidRPr="009A1067" w:rsidRDefault="008E1FE0" w:rsidP="003C690E">
      <w:pPr>
        <w:pStyle w:val="ListeParagraf"/>
        <w:numPr>
          <w:ilvl w:val="0"/>
          <w:numId w:val="3"/>
        </w:numPr>
        <w:spacing w:after="200" w:line="276" w:lineRule="auto"/>
        <w:jc w:val="both"/>
        <w:rPr>
          <w:rFonts w:ascii="Arial" w:hAnsi="Arial" w:cs="Arial"/>
        </w:rPr>
      </w:pPr>
      <w:r w:rsidRPr="009A1067">
        <w:rPr>
          <w:rFonts w:ascii="Arial" w:hAnsi="Arial" w:cs="Arial"/>
        </w:rPr>
        <w:t>Ders dışı sanatsal etkinliklerde bulunma alışkanlığı ve zevkinin oluşmasına katkı sağlamak,</w:t>
      </w:r>
    </w:p>
    <w:p w:rsidR="008E1FE0" w:rsidRPr="009A1067" w:rsidRDefault="008E1FE0" w:rsidP="003C690E">
      <w:pPr>
        <w:pStyle w:val="ListeParagraf"/>
        <w:numPr>
          <w:ilvl w:val="0"/>
          <w:numId w:val="3"/>
        </w:numPr>
        <w:spacing w:after="200" w:line="276" w:lineRule="auto"/>
        <w:jc w:val="both"/>
        <w:rPr>
          <w:rFonts w:ascii="Arial" w:hAnsi="Arial" w:cs="Arial"/>
        </w:rPr>
      </w:pPr>
      <w:r w:rsidRPr="009A1067">
        <w:rPr>
          <w:rFonts w:ascii="Arial" w:hAnsi="Arial" w:cs="Arial"/>
        </w:rPr>
        <w:t>Ortaya çıkan ürünleri EBA içeriğinde yer vererek paylaşıma sunmak,</w:t>
      </w:r>
    </w:p>
    <w:p w:rsidR="008E1FE0" w:rsidRPr="009A1067" w:rsidRDefault="00964C5A" w:rsidP="003C690E">
      <w:pPr>
        <w:pStyle w:val="ListeParagraf"/>
        <w:numPr>
          <w:ilvl w:val="0"/>
          <w:numId w:val="3"/>
        </w:numPr>
        <w:spacing w:after="200" w:line="276" w:lineRule="auto"/>
        <w:jc w:val="both"/>
        <w:rPr>
          <w:rFonts w:ascii="Arial" w:hAnsi="Arial" w:cs="Arial"/>
        </w:rPr>
      </w:pPr>
      <w:r>
        <w:rPr>
          <w:rFonts w:ascii="Arial" w:hAnsi="Arial" w:cs="Arial"/>
        </w:rPr>
        <w:t>H</w:t>
      </w:r>
      <w:r w:rsidR="008E1FE0" w:rsidRPr="009A1067">
        <w:rPr>
          <w:rFonts w:ascii="Arial" w:hAnsi="Arial" w:cs="Arial"/>
        </w:rPr>
        <w:t>oşgörü, başkalarına saygı, bilginin yaşama aktarılması, kendini ifade etme, üretilenlerin gelecek kuşaklara aktarılması gibi kazanımları sağlamak</w:t>
      </w:r>
      <w:r w:rsidR="00D56C94">
        <w:rPr>
          <w:rFonts w:ascii="Arial" w:hAnsi="Arial" w:cs="Arial"/>
        </w:rPr>
        <w:t>.</w:t>
      </w:r>
    </w:p>
    <w:p w:rsidR="008E1FE0" w:rsidRDefault="008E1FE0" w:rsidP="003C690E">
      <w:pPr>
        <w:jc w:val="both"/>
        <w:rPr>
          <w:rFonts w:ascii="Arial" w:hAnsi="Arial" w:cs="Arial"/>
          <w:b/>
          <w:lang w:val="tr-TR"/>
        </w:rPr>
      </w:pPr>
      <w:r>
        <w:rPr>
          <w:rFonts w:ascii="Arial" w:hAnsi="Arial" w:cs="Arial"/>
          <w:b/>
          <w:lang w:val="tr-TR"/>
        </w:rPr>
        <w:t>YARIŞMANIN KAPSAMI</w:t>
      </w:r>
    </w:p>
    <w:p w:rsidR="008E1FE0" w:rsidRDefault="008E1FE0" w:rsidP="00EF2166">
      <w:pPr>
        <w:jc w:val="both"/>
        <w:rPr>
          <w:rFonts w:ascii="Arial" w:hAnsi="Arial" w:cs="Arial"/>
          <w:lang w:val="tr-TR"/>
        </w:rPr>
      </w:pPr>
      <w:r>
        <w:rPr>
          <w:rFonts w:ascii="Arial" w:hAnsi="Arial" w:cs="Arial"/>
          <w:b/>
          <w:lang w:val="tr-TR"/>
        </w:rPr>
        <w:tab/>
      </w:r>
      <w:r w:rsidR="00AE5AE7">
        <w:rPr>
          <w:rFonts w:ascii="Arial" w:hAnsi="Arial" w:cs="Arial"/>
          <w:lang w:val="tr-TR"/>
        </w:rPr>
        <w:t>Yarışma öğ</w:t>
      </w:r>
      <w:r>
        <w:rPr>
          <w:rFonts w:ascii="Arial" w:hAnsi="Arial" w:cs="Arial"/>
          <w:lang w:val="tr-TR"/>
        </w:rPr>
        <w:t xml:space="preserve">retmen ve </w:t>
      </w:r>
      <w:r w:rsidR="00AE5AE7">
        <w:rPr>
          <w:rFonts w:ascii="Arial" w:hAnsi="Arial" w:cs="Arial"/>
          <w:lang w:val="tr-TR"/>
        </w:rPr>
        <w:t>ö</w:t>
      </w:r>
      <w:r>
        <w:rPr>
          <w:rFonts w:ascii="Arial" w:hAnsi="Arial" w:cs="Arial"/>
          <w:lang w:val="tr-TR"/>
        </w:rPr>
        <w:t>ğrenci olmak üzere iki ayrı kategoride yapılacaktır.</w:t>
      </w:r>
    </w:p>
    <w:p w:rsidR="008E1FE0" w:rsidRDefault="008E1FE0" w:rsidP="003C690E">
      <w:pPr>
        <w:ind w:firstLine="708"/>
        <w:jc w:val="both"/>
        <w:rPr>
          <w:rFonts w:ascii="Arial" w:hAnsi="Arial" w:cs="Arial"/>
          <w:lang w:val="tr-TR"/>
        </w:rPr>
      </w:pPr>
      <w:r>
        <w:rPr>
          <w:rFonts w:ascii="Arial" w:hAnsi="Arial" w:cs="Arial"/>
          <w:b/>
          <w:lang w:val="tr-TR"/>
        </w:rPr>
        <w:t>Öğretmen</w:t>
      </w:r>
      <w:r>
        <w:rPr>
          <w:rFonts w:ascii="Arial" w:hAnsi="Arial" w:cs="Arial"/>
          <w:lang w:val="tr-TR"/>
        </w:rPr>
        <w:t xml:space="preserve"> kategorisi</w:t>
      </w:r>
      <w:r w:rsidR="00F541F8">
        <w:rPr>
          <w:rFonts w:ascii="Arial" w:hAnsi="Arial" w:cs="Arial"/>
          <w:lang w:val="tr-TR"/>
        </w:rPr>
        <w:t>,</w:t>
      </w:r>
      <w:r>
        <w:rPr>
          <w:rFonts w:ascii="Arial" w:hAnsi="Arial" w:cs="Arial"/>
          <w:lang w:val="tr-TR"/>
        </w:rPr>
        <w:t xml:space="preserve"> Türkiye genelindeki </w:t>
      </w:r>
      <w:r w:rsidR="00F541F8">
        <w:rPr>
          <w:rFonts w:ascii="Arial" w:hAnsi="Arial" w:cs="Arial"/>
          <w:lang w:val="tr-TR"/>
        </w:rPr>
        <w:t>Mill</w:t>
      </w:r>
      <w:r w:rsidR="00FA67AD" w:rsidRPr="009A1067">
        <w:rPr>
          <w:rFonts w:ascii="Arial" w:hAnsi="Arial" w:cs="Arial"/>
        </w:rPr>
        <w:t>î</w:t>
      </w:r>
      <w:r w:rsidR="00F541F8">
        <w:rPr>
          <w:rFonts w:ascii="Arial" w:hAnsi="Arial" w:cs="Arial"/>
          <w:lang w:val="tr-TR"/>
        </w:rPr>
        <w:t xml:space="preserve"> Eğitim</w:t>
      </w:r>
      <w:r w:rsidR="00AE5AE7">
        <w:rPr>
          <w:rFonts w:ascii="Arial" w:hAnsi="Arial" w:cs="Arial"/>
          <w:lang w:val="tr-TR"/>
        </w:rPr>
        <w:t xml:space="preserve"> </w:t>
      </w:r>
      <w:r w:rsidR="00F541F8">
        <w:rPr>
          <w:rFonts w:ascii="Arial" w:hAnsi="Arial" w:cs="Arial"/>
          <w:lang w:val="tr-TR"/>
        </w:rPr>
        <w:t>Bakanlığı</w:t>
      </w:r>
      <w:r w:rsidR="00FA67AD">
        <w:rPr>
          <w:rFonts w:ascii="Arial" w:hAnsi="Arial" w:cs="Arial"/>
          <w:lang w:val="tr-TR"/>
        </w:rPr>
        <w:t>’</w:t>
      </w:r>
      <w:r w:rsidR="00F541F8">
        <w:rPr>
          <w:rFonts w:ascii="Arial" w:hAnsi="Arial" w:cs="Arial"/>
          <w:lang w:val="tr-TR"/>
        </w:rPr>
        <w:t xml:space="preserve">na bağlı </w:t>
      </w:r>
      <w:r>
        <w:rPr>
          <w:rFonts w:ascii="Arial" w:hAnsi="Arial" w:cs="Arial"/>
          <w:lang w:val="tr-TR"/>
        </w:rPr>
        <w:t xml:space="preserve">tüm resmi ve özel okul öğretmenlerini kapsamaktadır. </w:t>
      </w:r>
    </w:p>
    <w:p w:rsidR="008E1FE0" w:rsidRDefault="008E1FE0" w:rsidP="003C690E">
      <w:pPr>
        <w:ind w:firstLine="708"/>
        <w:jc w:val="both"/>
        <w:rPr>
          <w:rFonts w:ascii="Arial" w:hAnsi="Arial" w:cs="Arial"/>
          <w:lang w:val="tr-TR"/>
        </w:rPr>
      </w:pPr>
      <w:r w:rsidRPr="00D80B9B">
        <w:rPr>
          <w:rFonts w:ascii="Arial" w:hAnsi="Arial" w:cs="Arial"/>
          <w:b/>
          <w:lang w:val="tr-TR"/>
        </w:rPr>
        <w:t>Öğrenci</w:t>
      </w:r>
      <w:r>
        <w:rPr>
          <w:rFonts w:ascii="Arial" w:hAnsi="Arial" w:cs="Arial"/>
          <w:b/>
          <w:lang w:val="tr-TR"/>
        </w:rPr>
        <w:t xml:space="preserve"> </w:t>
      </w:r>
      <w:r>
        <w:rPr>
          <w:rFonts w:ascii="Arial" w:hAnsi="Arial" w:cs="Arial"/>
          <w:lang w:val="tr-TR"/>
        </w:rPr>
        <w:t>kategorisi</w:t>
      </w:r>
      <w:r w:rsidR="00F541F8">
        <w:rPr>
          <w:rFonts w:ascii="Arial" w:hAnsi="Arial" w:cs="Arial"/>
          <w:lang w:val="tr-TR"/>
        </w:rPr>
        <w:t>,</w:t>
      </w:r>
      <w:r>
        <w:rPr>
          <w:rFonts w:ascii="Arial" w:hAnsi="Arial" w:cs="Arial"/>
          <w:lang w:val="tr-TR"/>
        </w:rPr>
        <w:t xml:space="preserve"> </w:t>
      </w:r>
      <w:r w:rsidR="00F541F8">
        <w:rPr>
          <w:rFonts w:ascii="Arial" w:hAnsi="Arial" w:cs="Arial"/>
          <w:lang w:val="tr-TR"/>
        </w:rPr>
        <w:t xml:space="preserve">Türkiye genelindeki </w:t>
      </w:r>
      <w:r w:rsidR="00FA67AD">
        <w:rPr>
          <w:rFonts w:ascii="Arial" w:hAnsi="Arial" w:cs="Arial"/>
          <w:lang w:val="tr-TR"/>
        </w:rPr>
        <w:t>Mill</w:t>
      </w:r>
      <w:r w:rsidR="00FA67AD" w:rsidRPr="009A1067">
        <w:rPr>
          <w:rFonts w:ascii="Arial" w:hAnsi="Arial" w:cs="Arial"/>
        </w:rPr>
        <w:t>î</w:t>
      </w:r>
      <w:r w:rsidR="00F541F8">
        <w:rPr>
          <w:rFonts w:ascii="Arial" w:hAnsi="Arial" w:cs="Arial"/>
          <w:lang w:val="tr-TR"/>
        </w:rPr>
        <w:t xml:space="preserve"> Eğitim Bakanlığı</w:t>
      </w:r>
      <w:r w:rsidR="00FA67AD">
        <w:rPr>
          <w:rFonts w:ascii="Arial" w:hAnsi="Arial" w:cs="Arial"/>
          <w:lang w:val="tr-TR"/>
        </w:rPr>
        <w:t>’</w:t>
      </w:r>
      <w:r w:rsidR="00F541F8">
        <w:rPr>
          <w:rFonts w:ascii="Arial" w:hAnsi="Arial" w:cs="Arial"/>
          <w:lang w:val="tr-TR"/>
        </w:rPr>
        <w:t xml:space="preserve">na bağlı </w:t>
      </w:r>
      <w:r>
        <w:rPr>
          <w:rFonts w:ascii="Arial" w:hAnsi="Arial" w:cs="Arial"/>
          <w:lang w:val="tr-TR"/>
        </w:rPr>
        <w:t xml:space="preserve">tüm resmi ve özel okullarda okuyan </w:t>
      </w:r>
      <w:r w:rsidR="00351DB5">
        <w:rPr>
          <w:rFonts w:ascii="Arial" w:hAnsi="Arial" w:cs="Arial"/>
          <w:lang w:val="tr-TR"/>
        </w:rPr>
        <w:t>o</w:t>
      </w:r>
      <w:r w:rsidRPr="00EF2114">
        <w:rPr>
          <w:rFonts w:ascii="Arial" w:hAnsi="Arial" w:cs="Arial"/>
          <w:lang w:val="tr-TR"/>
        </w:rPr>
        <w:t xml:space="preserve">rtaokul ve </w:t>
      </w:r>
      <w:r w:rsidR="00351DB5">
        <w:rPr>
          <w:rFonts w:ascii="Arial" w:hAnsi="Arial" w:cs="Arial"/>
          <w:lang w:val="tr-TR"/>
        </w:rPr>
        <w:t>l</w:t>
      </w:r>
      <w:r w:rsidRPr="00EF2114">
        <w:rPr>
          <w:rFonts w:ascii="Arial" w:hAnsi="Arial" w:cs="Arial"/>
          <w:lang w:val="tr-TR"/>
        </w:rPr>
        <w:t>ise öğrencilerini</w:t>
      </w:r>
      <w:r>
        <w:rPr>
          <w:rFonts w:ascii="Arial" w:hAnsi="Arial" w:cs="Arial"/>
          <w:color w:val="FF0000"/>
          <w:lang w:val="tr-TR"/>
        </w:rPr>
        <w:t xml:space="preserve"> </w:t>
      </w:r>
      <w:r>
        <w:rPr>
          <w:rFonts w:ascii="Arial" w:hAnsi="Arial" w:cs="Arial"/>
          <w:lang w:val="tr-TR"/>
        </w:rPr>
        <w:t xml:space="preserve">kapsamaktadır. </w:t>
      </w:r>
    </w:p>
    <w:p w:rsidR="008E1FE0" w:rsidRDefault="008E1FE0" w:rsidP="003C690E">
      <w:pPr>
        <w:jc w:val="both"/>
        <w:rPr>
          <w:rFonts w:ascii="Arial" w:hAnsi="Arial" w:cs="Arial"/>
          <w:lang w:val="tr-TR"/>
        </w:rPr>
      </w:pPr>
    </w:p>
    <w:p w:rsidR="008E1FE0" w:rsidRDefault="008E1FE0" w:rsidP="003C690E">
      <w:pPr>
        <w:jc w:val="both"/>
        <w:rPr>
          <w:rFonts w:ascii="Arial" w:hAnsi="Arial" w:cs="Arial"/>
          <w:b/>
          <w:lang w:val="tr-TR"/>
        </w:rPr>
      </w:pPr>
      <w:r w:rsidRPr="00D80B9B">
        <w:rPr>
          <w:rFonts w:ascii="Arial" w:hAnsi="Arial" w:cs="Arial"/>
          <w:b/>
          <w:lang w:val="tr-TR"/>
        </w:rPr>
        <w:t xml:space="preserve">YARIŞMAYA KATILIM </w:t>
      </w:r>
      <w:r>
        <w:rPr>
          <w:rFonts w:ascii="Arial" w:hAnsi="Arial" w:cs="Arial"/>
          <w:b/>
          <w:lang w:val="tr-TR"/>
        </w:rPr>
        <w:t>ŞARTLARI</w:t>
      </w:r>
    </w:p>
    <w:p w:rsidR="006E0D51" w:rsidRDefault="006E0D51" w:rsidP="003C690E">
      <w:pPr>
        <w:jc w:val="both"/>
        <w:rPr>
          <w:rFonts w:ascii="Arial" w:hAnsi="Arial" w:cs="Arial"/>
          <w:b/>
          <w:lang w:val="tr-TR"/>
        </w:rPr>
      </w:pPr>
    </w:p>
    <w:p w:rsidR="008E1FE0" w:rsidRPr="00E91F88" w:rsidRDefault="008E1FE0" w:rsidP="003C690E">
      <w:pPr>
        <w:jc w:val="both"/>
        <w:rPr>
          <w:rFonts w:ascii="Arial" w:hAnsi="Arial" w:cs="Arial"/>
          <w:b/>
          <w:lang w:val="tr-TR"/>
        </w:rPr>
      </w:pPr>
      <w:r w:rsidRPr="00E91F88">
        <w:rPr>
          <w:rFonts w:ascii="Arial" w:hAnsi="Arial" w:cs="Arial"/>
          <w:b/>
          <w:lang w:val="tr-TR"/>
        </w:rPr>
        <w:t xml:space="preserve">Genel Şartlar </w:t>
      </w:r>
    </w:p>
    <w:p w:rsidR="000D4F04" w:rsidRPr="00373010" w:rsidRDefault="00012E49" w:rsidP="003C690E">
      <w:pPr>
        <w:pStyle w:val="ListeParagraf"/>
        <w:numPr>
          <w:ilvl w:val="0"/>
          <w:numId w:val="1"/>
        </w:numPr>
        <w:spacing w:after="240"/>
        <w:contextualSpacing w:val="0"/>
        <w:jc w:val="both"/>
        <w:rPr>
          <w:rFonts w:ascii="Arial" w:hAnsi="Arial" w:cs="Arial"/>
          <w:lang w:val="tr-TR"/>
        </w:rPr>
      </w:pPr>
      <w:r w:rsidRPr="00373010">
        <w:rPr>
          <w:rFonts w:ascii="Arial" w:hAnsi="Arial" w:cs="Arial"/>
          <w:lang w:val="tr-TR"/>
        </w:rPr>
        <w:t>Yarışma, Türkiye genelindeki Milli Eğitim Bakanlığı</w:t>
      </w:r>
      <w:r w:rsidR="00AE5AE7" w:rsidRPr="00373010">
        <w:rPr>
          <w:rFonts w:ascii="Arial" w:hAnsi="Arial" w:cs="Arial"/>
          <w:lang w:val="tr-TR"/>
        </w:rPr>
        <w:t>’</w:t>
      </w:r>
      <w:r w:rsidRPr="00373010">
        <w:rPr>
          <w:rFonts w:ascii="Arial" w:hAnsi="Arial" w:cs="Arial"/>
          <w:lang w:val="tr-TR"/>
        </w:rPr>
        <w:t xml:space="preserve">na bağlı tüm resmi ve özel okul öğretmenleri, </w:t>
      </w:r>
      <w:r w:rsidR="00351DB5" w:rsidRPr="00373010">
        <w:rPr>
          <w:rFonts w:ascii="Arial" w:hAnsi="Arial" w:cs="Arial"/>
          <w:lang w:val="tr-TR"/>
        </w:rPr>
        <w:t>ö</w:t>
      </w:r>
      <w:r w:rsidRPr="00373010">
        <w:rPr>
          <w:rFonts w:ascii="Arial" w:hAnsi="Arial" w:cs="Arial"/>
          <w:lang w:val="tr-TR"/>
        </w:rPr>
        <w:t xml:space="preserve">ğrenci kategorisinde  ise  resmi ve özel </w:t>
      </w:r>
      <w:r w:rsidR="00351DB5" w:rsidRPr="00373010">
        <w:rPr>
          <w:rFonts w:ascii="Arial" w:hAnsi="Arial" w:cs="Arial"/>
          <w:lang w:val="tr-TR"/>
        </w:rPr>
        <w:t>o</w:t>
      </w:r>
      <w:r w:rsidRPr="00373010">
        <w:rPr>
          <w:rFonts w:ascii="Arial" w:hAnsi="Arial" w:cs="Arial"/>
          <w:lang w:val="tr-TR"/>
        </w:rPr>
        <w:t xml:space="preserve">rtaokul ve </w:t>
      </w:r>
      <w:r w:rsidR="00351DB5" w:rsidRPr="00373010">
        <w:rPr>
          <w:rFonts w:ascii="Arial" w:hAnsi="Arial" w:cs="Arial"/>
          <w:lang w:val="tr-TR"/>
        </w:rPr>
        <w:t>l</w:t>
      </w:r>
      <w:r w:rsidRPr="00373010">
        <w:rPr>
          <w:rFonts w:ascii="Arial" w:hAnsi="Arial" w:cs="Arial"/>
          <w:lang w:val="tr-TR"/>
        </w:rPr>
        <w:t>ise öğrencilerine açıktır.</w:t>
      </w:r>
      <w:r w:rsidR="00E21205" w:rsidRPr="00373010">
        <w:rPr>
          <w:rFonts w:ascii="Arial" w:hAnsi="Arial" w:cs="Arial"/>
          <w:lang w:val="tr-TR"/>
        </w:rPr>
        <w:t xml:space="preserve"> </w:t>
      </w:r>
    </w:p>
    <w:p w:rsidR="000D4F04" w:rsidRPr="00373010" w:rsidRDefault="00F72251" w:rsidP="003C690E">
      <w:pPr>
        <w:pStyle w:val="ListeParagraf"/>
        <w:numPr>
          <w:ilvl w:val="0"/>
          <w:numId w:val="1"/>
        </w:numPr>
        <w:spacing w:after="240"/>
        <w:contextualSpacing w:val="0"/>
        <w:jc w:val="both"/>
        <w:rPr>
          <w:rFonts w:ascii="Arial" w:hAnsi="Arial" w:cs="Arial"/>
          <w:lang w:val="tr-TR"/>
        </w:rPr>
      </w:pPr>
      <w:r w:rsidRPr="00373010">
        <w:rPr>
          <w:rFonts w:ascii="Arial" w:hAnsi="Arial" w:cs="Arial"/>
          <w:lang w:val="tr-TR"/>
        </w:rPr>
        <w:lastRenderedPageBreak/>
        <w:t>R</w:t>
      </w:r>
      <w:r w:rsidR="000D4F04" w:rsidRPr="00373010">
        <w:rPr>
          <w:rFonts w:ascii="Arial" w:hAnsi="Arial" w:cs="Arial"/>
          <w:lang w:val="tr-TR"/>
        </w:rPr>
        <w:t>esmi ve özel okul</w:t>
      </w:r>
      <w:r w:rsidRPr="00373010">
        <w:rPr>
          <w:rFonts w:ascii="Arial" w:hAnsi="Arial" w:cs="Arial"/>
          <w:lang w:val="tr-TR"/>
        </w:rPr>
        <w:t xml:space="preserve">ların </w:t>
      </w:r>
      <w:r w:rsidR="00E21205" w:rsidRPr="00373010">
        <w:rPr>
          <w:rFonts w:ascii="Arial" w:hAnsi="Arial" w:cs="Arial"/>
          <w:lang w:val="tr-TR"/>
        </w:rPr>
        <w:t>12.</w:t>
      </w:r>
      <w:r w:rsidR="005F6C3B" w:rsidRPr="00373010">
        <w:rPr>
          <w:rFonts w:ascii="Arial" w:hAnsi="Arial" w:cs="Arial"/>
          <w:lang w:val="tr-TR"/>
        </w:rPr>
        <w:t xml:space="preserve"> </w:t>
      </w:r>
      <w:r w:rsidR="00E21205" w:rsidRPr="00373010">
        <w:rPr>
          <w:rFonts w:ascii="Arial" w:hAnsi="Arial" w:cs="Arial"/>
          <w:lang w:val="tr-TR"/>
        </w:rPr>
        <w:t>sınıf öğrencileri mezuniyet</w:t>
      </w:r>
      <w:r w:rsidR="005F6C3B" w:rsidRPr="00373010">
        <w:rPr>
          <w:rFonts w:ascii="Arial" w:hAnsi="Arial" w:cs="Arial"/>
          <w:lang w:val="tr-TR"/>
        </w:rPr>
        <w:t xml:space="preserve"> tarihine kadar </w:t>
      </w:r>
      <w:r w:rsidR="00E21205" w:rsidRPr="00373010">
        <w:rPr>
          <w:rFonts w:ascii="Arial" w:hAnsi="Arial" w:cs="Arial"/>
          <w:lang w:val="tr-TR"/>
        </w:rPr>
        <w:t>yarışmaya katılabilirler</w:t>
      </w:r>
      <w:r w:rsidR="005F6C3B" w:rsidRPr="00373010">
        <w:rPr>
          <w:rFonts w:ascii="Arial" w:hAnsi="Arial" w:cs="Arial"/>
          <w:lang w:val="tr-TR"/>
        </w:rPr>
        <w:t>.</w:t>
      </w:r>
      <w:r w:rsidR="000D4F04" w:rsidRPr="00373010">
        <w:rPr>
          <w:rFonts w:ascii="Arial" w:hAnsi="Arial" w:cs="Arial"/>
          <w:lang w:val="tr-TR"/>
        </w:rPr>
        <w:t xml:space="preserve"> İstenildiği takdirde mezuniyet tarihini belirten belgeyi sunmaları gerekmektedir.</w:t>
      </w:r>
    </w:p>
    <w:p w:rsidR="00012E49" w:rsidRPr="0027565D" w:rsidRDefault="000D4F04" w:rsidP="003C690E">
      <w:pPr>
        <w:pStyle w:val="ListeParagraf"/>
        <w:numPr>
          <w:ilvl w:val="0"/>
          <w:numId w:val="1"/>
        </w:numPr>
        <w:spacing w:after="240"/>
        <w:contextualSpacing w:val="0"/>
        <w:jc w:val="both"/>
        <w:rPr>
          <w:rFonts w:ascii="Arial" w:hAnsi="Arial" w:cs="Arial"/>
          <w:lang w:val="tr-TR"/>
        </w:rPr>
      </w:pPr>
      <w:r w:rsidRPr="00373010">
        <w:rPr>
          <w:rFonts w:ascii="Arial" w:hAnsi="Arial" w:cs="Arial"/>
          <w:lang w:val="tr-TR"/>
        </w:rPr>
        <w:t xml:space="preserve">Yarışmaya katılan </w:t>
      </w:r>
      <w:r w:rsidR="00373010" w:rsidRPr="00373010">
        <w:rPr>
          <w:rFonts w:ascii="Arial" w:hAnsi="Arial" w:cs="Arial"/>
          <w:lang w:val="tr-TR"/>
        </w:rPr>
        <w:t xml:space="preserve">özel okul </w:t>
      </w:r>
      <w:r w:rsidRPr="00373010">
        <w:rPr>
          <w:rFonts w:ascii="Arial" w:hAnsi="Arial" w:cs="Arial"/>
          <w:lang w:val="tr-TR"/>
        </w:rPr>
        <w:t>öğretmen</w:t>
      </w:r>
      <w:r w:rsidR="00373010" w:rsidRPr="00373010">
        <w:rPr>
          <w:rFonts w:ascii="Arial" w:hAnsi="Arial" w:cs="Arial"/>
          <w:lang w:val="tr-TR"/>
        </w:rPr>
        <w:t>leri başvuru tarihleri arasında okul öğretmeni olduğuna</w:t>
      </w:r>
      <w:r w:rsidR="00373010">
        <w:rPr>
          <w:rFonts w:ascii="Arial" w:hAnsi="Arial" w:cs="Arial"/>
          <w:lang w:val="tr-TR"/>
        </w:rPr>
        <w:t xml:space="preserve"> dair belgeyi istenildiğinde sunmaları gerekmektedir. </w:t>
      </w:r>
      <w:r w:rsidRPr="0027565D">
        <w:rPr>
          <w:rFonts w:ascii="Arial" w:hAnsi="Arial" w:cs="Arial"/>
          <w:lang w:val="tr-TR"/>
        </w:rPr>
        <w:t xml:space="preserve"> </w:t>
      </w:r>
      <w:r w:rsidR="00E21205" w:rsidRPr="0027565D">
        <w:rPr>
          <w:rFonts w:ascii="Arial" w:hAnsi="Arial" w:cs="Arial"/>
          <w:lang w:val="tr-TR"/>
        </w:rPr>
        <w:t xml:space="preserve"> </w:t>
      </w:r>
    </w:p>
    <w:p w:rsidR="008E1FE0" w:rsidRPr="003C690E" w:rsidRDefault="008E1FE0" w:rsidP="003C690E">
      <w:pPr>
        <w:pStyle w:val="ListeParagraf"/>
        <w:numPr>
          <w:ilvl w:val="0"/>
          <w:numId w:val="1"/>
        </w:numPr>
        <w:spacing w:after="240"/>
        <w:contextualSpacing w:val="0"/>
        <w:jc w:val="both"/>
        <w:rPr>
          <w:rFonts w:ascii="Arial" w:hAnsi="Arial" w:cs="Arial"/>
          <w:lang w:val="tr-TR"/>
        </w:rPr>
      </w:pPr>
      <w:r>
        <w:rPr>
          <w:rFonts w:ascii="Arial" w:hAnsi="Arial" w:cs="Arial"/>
          <w:lang w:val="tr-TR"/>
        </w:rPr>
        <w:t>Katılımcılar, daha önce herhangi bir yarışmada derece (birinci, ikinci, üçüncü, mansiyon, özel ödül vb.) almış eserleriyle yarışmaya katılamazlar.</w:t>
      </w:r>
      <w:r w:rsidRPr="00E91F88">
        <w:rPr>
          <w:rFonts w:ascii="Arial" w:hAnsi="Arial" w:cs="Arial"/>
          <w:lang w:val="tr-TR"/>
        </w:rPr>
        <w:t xml:space="preserve"> Katılımcılar yarışmaya gönderdikleri eserin tümüyle kendilerine ait olduğunu, </w:t>
      </w:r>
      <w:r w:rsidRPr="00E91F88">
        <w:rPr>
          <w:rFonts w:ascii="Arial" w:hAnsi="Arial" w:cs="Arial"/>
        </w:rPr>
        <w:t>gerekli izinlerin alındığını diğer hususlarla birlikte kabul, beyan ve taahhüt edecektir. (</w:t>
      </w:r>
      <w:r w:rsidRPr="00E91F88">
        <w:rPr>
          <w:rFonts w:ascii="Arial" w:hAnsi="Arial" w:cs="Arial"/>
          <w:i/>
        </w:rPr>
        <w:t>Ödül kazanan katılımcılardan bu beyan ve kabulleri dışında hareket ettiği</w:t>
      </w:r>
      <w:r w:rsidRPr="00E91F88">
        <w:rPr>
          <w:rFonts w:ascii="Arial" w:hAnsi="Arial" w:cs="Arial"/>
          <w:i/>
          <w:lang w:val="tr-TR"/>
        </w:rPr>
        <w:t xml:space="preserve"> </w:t>
      </w:r>
      <w:r w:rsidRPr="00E91F88">
        <w:rPr>
          <w:rFonts w:ascii="Arial" w:hAnsi="Arial" w:cs="Arial"/>
          <w:i/>
        </w:rPr>
        <w:t>anlaşılanların elde ettikleri ödül, ünvan ve her türlü kazanımları geri alınacaktır</w:t>
      </w:r>
      <w:r w:rsidR="003C690E">
        <w:rPr>
          <w:rFonts w:ascii="Arial" w:hAnsi="Arial" w:cs="Arial"/>
          <w:i/>
        </w:rPr>
        <w:t>.</w:t>
      </w:r>
    </w:p>
    <w:p w:rsidR="008E1FE0" w:rsidRPr="008C209B" w:rsidRDefault="008E1FE0" w:rsidP="003C690E">
      <w:pPr>
        <w:pStyle w:val="ListeParagraf"/>
        <w:numPr>
          <w:ilvl w:val="0"/>
          <w:numId w:val="1"/>
        </w:numPr>
        <w:spacing w:after="240"/>
        <w:contextualSpacing w:val="0"/>
        <w:jc w:val="both"/>
        <w:rPr>
          <w:rFonts w:ascii="Arial" w:hAnsi="Arial" w:cs="Arial"/>
          <w:lang w:val="tr-TR"/>
        </w:rPr>
      </w:pPr>
      <w:r w:rsidRPr="008C209B">
        <w:rPr>
          <w:rFonts w:ascii="Arial" w:hAnsi="Arial" w:cs="Arial"/>
          <w:lang w:val="tr-TR"/>
        </w:rPr>
        <w:t>Yenilik ve Eğitim Teknolojileri Genel Müdürlüğü (YEĞİTEK) çalışanı ve  birinci derece yakınları bu yarışmanın kapsamı dış</w:t>
      </w:r>
      <w:r>
        <w:rPr>
          <w:rFonts w:ascii="Arial" w:hAnsi="Arial" w:cs="Arial"/>
          <w:lang w:val="tr-TR"/>
        </w:rPr>
        <w:t>ında kalacakt</w:t>
      </w:r>
      <w:r w:rsidRPr="008C209B">
        <w:rPr>
          <w:rFonts w:ascii="Arial" w:hAnsi="Arial" w:cs="Arial"/>
          <w:lang w:val="tr-TR"/>
        </w:rPr>
        <w:t>ır.</w:t>
      </w:r>
    </w:p>
    <w:p w:rsidR="008E1FE0" w:rsidRDefault="008E1FE0" w:rsidP="003C690E">
      <w:pPr>
        <w:pStyle w:val="ListeParagraf"/>
        <w:numPr>
          <w:ilvl w:val="0"/>
          <w:numId w:val="1"/>
        </w:numPr>
        <w:spacing w:after="240"/>
        <w:contextualSpacing w:val="0"/>
        <w:jc w:val="both"/>
        <w:rPr>
          <w:rFonts w:ascii="Arial" w:hAnsi="Arial" w:cs="Arial"/>
          <w:lang w:val="tr-TR"/>
        </w:rPr>
      </w:pPr>
      <w:r w:rsidRPr="00D80B9B">
        <w:rPr>
          <w:rFonts w:ascii="Arial" w:hAnsi="Arial" w:cs="Arial"/>
          <w:lang w:val="tr-TR"/>
        </w:rPr>
        <w:t xml:space="preserve">Seçici </w:t>
      </w:r>
      <w:r>
        <w:rPr>
          <w:rFonts w:ascii="Arial" w:hAnsi="Arial" w:cs="Arial"/>
          <w:lang w:val="tr-TR"/>
        </w:rPr>
        <w:t>K</w:t>
      </w:r>
      <w:r w:rsidRPr="00D80B9B">
        <w:rPr>
          <w:rFonts w:ascii="Arial" w:hAnsi="Arial" w:cs="Arial"/>
          <w:lang w:val="tr-TR"/>
        </w:rPr>
        <w:t xml:space="preserve">urul </w:t>
      </w:r>
      <w:r>
        <w:rPr>
          <w:rFonts w:ascii="Arial" w:hAnsi="Arial" w:cs="Arial"/>
          <w:lang w:val="tr-TR"/>
        </w:rPr>
        <w:t>Ü</w:t>
      </w:r>
      <w:r w:rsidRPr="00D80B9B">
        <w:rPr>
          <w:rFonts w:ascii="Arial" w:hAnsi="Arial" w:cs="Arial"/>
          <w:lang w:val="tr-TR"/>
        </w:rPr>
        <w:t>ye</w:t>
      </w:r>
      <w:r>
        <w:rPr>
          <w:rFonts w:ascii="Arial" w:hAnsi="Arial" w:cs="Arial"/>
          <w:lang w:val="tr-TR"/>
        </w:rPr>
        <w:t>s</w:t>
      </w:r>
      <w:r w:rsidRPr="00D80B9B">
        <w:rPr>
          <w:rFonts w:ascii="Arial" w:hAnsi="Arial" w:cs="Arial"/>
          <w:lang w:val="tr-TR"/>
        </w:rPr>
        <w:t xml:space="preserve">i </w:t>
      </w:r>
      <w:r>
        <w:rPr>
          <w:rFonts w:ascii="Arial" w:hAnsi="Arial" w:cs="Arial"/>
          <w:lang w:val="tr-TR"/>
        </w:rPr>
        <w:t xml:space="preserve">ya da </w:t>
      </w:r>
      <w:r w:rsidRPr="00D80B9B">
        <w:rPr>
          <w:rFonts w:ascii="Arial" w:hAnsi="Arial" w:cs="Arial"/>
          <w:lang w:val="tr-TR"/>
        </w:rPr>
        <w:t>birinci der</w:t>
      </w:r>
      <w:r>
        <w:rPr>
          <w:rFonts w:ascii="Arial" w:hAnsi="Arial" w:cs="Arial"/>
          <w:lang w:val="tr-TR"/>
        </w:rPr>
        <w:t xml:space="preserve">ece yakınları </w:t>
      </w:r>
      <w:r w:rsidRPr="008C209B">
        <w:rPr>
          <w:rFonts w:ascii="Arial" w:hAnsi="Arial" w:cs="Arial"/>
          <w:lang w:val="tr-TR"/>
        </w:rPr>
        <w:t>bu yarışmanın kapsamı dış</w:t>
      </w:r>
      <w:r>
        <w:rPr>
          <w:rFonts w:ascii="Arial" w:hAnsi="Arial" w:cs="Arial"/>
          <w:lang w:val="tr-TR"/>
        </w:rPr>
        <w:t>ında kalacaktır</w:t>
      </w:r>
      <w:r w:rsidRPr="008C209B">
        <w:rPr>
          <w:rFonts w:ascii="Arial" w:hAnsi="Arial" w:cs="Arial"/>
          <w:lang w:val="tr-TR"/>
        </w:rPr>
        <w:t xml:space="preserve">. </w:t>
      </w:r>
    </w:p>
    <w:p w:rsidR="008E1FE0" w:rsidRPr="00B54E6F" w:rsidRDefault="008E1FE0" w:rsidP="003C690E">
      <w:pPr>
        <w:numPr>
          <w:ilvl w:val="0"/>
          <w:numId w:val="1"/>
        </w:numPr>
        <w:spacing w:after="240" w:line="276" w:lineRule="auto"/>
        <w:jc w:val="both"/>
        <w:rPr>
          <w:rFonts w:ascii="Arial" w:hAnsi="Arial" w:cs="Arial"/>
        </w:rPr>
      </w:pPr>
      <w:r w:rsidRPr="00E05F5D">
        <w:rPr>
          <w:rFonts w:ascii="Arial" w:hAnsi="Arial" w:cs="Arial"/>
        </w:rPr>
        <w:t>Milli Eğitim Temel Kanunu’na ve genel ahlak ilkelerine uymayan fotoğraflar yarışma dışı bırakılacaktır.</w:t>
      </w:r>
    </w:p>
    <w:p w:rsidR="008E1FE0" w:rsidRDefault="008E1FE0" w:rsidP="003C690E">
      <w:pPr>
        <w:pStyle w:val="ListeParagraf"/>
        <w:numPr>
          <w:ilvl w:val="0"/>
          <w:numId w:val="1"/>
        </w:numPr>
        <w:spacing w:after="240"/>
        <w:contextualSpacing w:val="0"/>
        <w:jc w:val="both"/>
        <w:rPr>
          <w:rFonts w:ascii="Arial" w:hAnsi="Arial" w:cs="Arial"/>
          <w:lang w:val="tr-TR"/>
        </w:rPr>
      </w:pPr>
      <w:r w:rsidRPr="00C47EEF">
        <w:rPr>
          <w:rFonts w:ascii="Arial" w:hAnsi="Arial" w:cs="Arial"/>
          <w:lang w:val="tr-TR"/>
        </w:rPr>
        <w:t>Her katılımcı (</w:t>
      </w:r>
      <w:r w:rsidR="00351DB5">
        <w:rPr>
          <w:rFonts w:ascii="Arial" w:hAnsi="Arial" w:cs="Arial"/>
          <w:lang w:val="tr-TR"/>
        </w:rPr>
        <w:t>ö</w:t>
      </w:r>
      <w:r w:rsidRPr="00C47EEF">
        <w:rPr>
          <w:rFonts w:ascii="Arial" w:hAnsi="Arial" w:cs="Arial"/>
          <w:lang w:val="tr-TR"/>
        </w:rPr>
        <w:t xml:space="preserve">ğretmen, </w:t>
      </w:r>
      <w:r w:rsidR="00351DB5">
        <w:rPr>
          <w:rFonts w:ascii="Arial" w:hAnsi="Arial" w:cs="Arial"/>
          <w:lang w:val="tr-TR"/>
        </w:rPr>
        <w:t>ö</w:t>
      </w:r>
      <w:r w:rsidRPr="00C47EEF">
        <w:rPr>
          <w:rFonts w:ascii="Arial" w:hAnsi="Arial" w:cs="Arial"/>
          <w:lang w:val="tr-TR"/>
        </w:rPr>
        <w:t xml:space="preserve">ğrenci) en fazla </w:t>
      </w:r>
      <w:r w:rsidRPr="00EF2114">
        <w:rPr>
          <w:rFonts w:ascii="Arial" w:hAnsi="Arial" w:cs="Arial"/>
          <w:lang w:val="tr-TR"/>
        </w:rPr>
        <w:t xml:space="preserve">bir </w:t>
      </w:r>
      <w:r w:rsidRPr="00C47EEF">
        <w:rPr>
          <w:rFonts w:ascii="Arial" w:hAnsi="Arial" w:cs="Arial"/>
          <w:lang w:val="tr-TR"/>
        </w:rPr>
        <w:t>eser ile</w:t>
      </w:r>
      <w:r w:rsidR="00D6023D">
        <w:rPr>
          <w:rFonts w:ascii="Arial" w:hAnsi="Arial" w:cs="Arial"/>
          <w:lang w:val="tr-TR"/>
        </w:rPr>
        <w:t xml:space="preserve"> yarışmaya  katılabilir</w:t>
      </w:r>
      <w:r w:rsidRPr="00C47EEF">
        <w:rPr>
          <w:rFonts w:ascii="Arial" w:hAnsi="Arial" w:cs="Arial"/>
          <w:lang w:val="tr-TR"/>
        </w:rPr>
        <w:t>.</w:t>
      </w:r>
    </w:p>
    <w:p w:rsidR="008E1FE0" w:rsidRDefault="003C690E" w:rsidP="003C690E">
      <w:pPr>
        <w:pStyle w:val="ListeParagraf"/>
        <w:numPr>
          <w:ilvl w:val="0"/>
          <w:numId w:val="1"/>
        </w:numPr>
        <w:shd w:val="clear" w:color="auto" w:fill="FFFFFF"/>
        <w:tabs>
          <w:tab w:val="left" w:pos="1078"/>
        </w:tabs>
        <w:spacing w:after="240" w:line="260" w:lineRule="atLeast"/>
        <w:ind w:left="1078" w:hanging="364"/>
        <w:contextualSpacing w:val="0"/>
        <w:jc w:val="both"/>
        <w:rPr>
          <w:rFonts w:ascii="Arial" w:hAnsi="Arial" w:cs="Arial"/>
        </w:rPr>
      </w:pPr>
      <w:r>
        <w:rPr>
          <w:rFonts w:ascii="Arial" w:hAnsi="Arial" w:cs="Arial"/>
        </w:rPr>
        <w:t>Yarışmacılar, y</w:t>
      </w:r>
      <w:r w:rsidR="008E1FE0" w:rsidRPr="00E61EA8">
        <w:rPr>
          <w:rFonts w:ascii="Arial" w:hAnsi="Arial" w:cs="Arial"/>
        </w:rPr>
        <w:t>arışmaya katıl</w:t>
      </w:r>
      <w:r>
        <w:rPr>
          <w:rFonts w:ascii="Arial" w:hAnsi="Arial" w:cs="Arial"/>
        </w:rPr>
        <w:t xml:space="preserve">dıkları eserlerin her türlü </w:t>
      </w:r>
      <w:r w:rsidR="008E1FE0" w:rsidRPr="00E61EA8">
        <w:rPr>
          <w:rFonts w:ascii="Arial" w:hAnsi="Arial" w:cs="Arial"/>
        </w:rPr>
        <w:t>yayın hakkı</w:t>
      </w:r>
      <w:r>
        <w:rPr>
          <w:rFonts w:ascii="Arial" w:hAnsi="Arial" w:cs="Arial"/>
        </w:rPr>
        <w:t>nı</w:t>
      </w:r>
      <w:r w:rsidR="008E1FE0">
        <w:rPr>
          <w:rFonts w:ascii="Arial" w:hAnsi="Arial" w:cs="Arial"/>
        </w:rPr>
        <w:t xml:space="preserve"> </w:t>
      </w:r>
      <w:r w:rsidR="008E1FE0" w:rsidRPr="00E61EA8">
        <w:rPr>
          <w:rFonts w:ascii="Arial" w:hAnsi="Arial" w:cs="Arial"/>
        </w:rPr>
        <w:t xml:space="preserve">Yenilik ve Eğitim </w:t>
      </w:r>
      <w:r w:rsidR="008E1FE0">
        <w:rPr>
          <w:rFonts w:ascii="Arial" w:hAnsi="Arial" w:cs="Arial"/>
        </w:rPr>
        <w:t>T</w:t>
      </w:r>
      <w:r w:rsidR="008E1FE0" w:rsidRPr="00E61EA8">
        <w:rPr>
          <w:rFonts w:ascii="Arial" w:hAnsi="Arial" w:cs="Arial"/>
        </w:rPr>
        <w:t>eknolojileri Genel Müdürlüğü</w:t>
      </w:r>
      <w:r w:rsidR="008E1FE0">
        <w:rPr>
          <w:rFonts w:ascii="Arial" w:hAnsi="Arial" w:cs="Arial"/>
        </w:rPr>
        <w:t xml:space="preserve">’ne </w:t>
      </w:r>
      <w:r>
        <w:rPr>
          <w:rFonts w:ascii="Arial" w:hAnsi="Arial" w:cs="Arial"/>
        </w:rPr>
        <w:t>devrettiğini kabul eder.</w:t>
      </w:r>
    </w:p>
    <w:p w:rsidR="008E1FE0" w:rsidRDefault="008E1FE0" w:rsidP="003C690E">
      <w:pPr>
        <w:pStyle w:val="ListeParagraf"/>
        <w:numPr>
          <w:ilvl w:val="0"/>
          <w:numId w:val="1"/>
        </w:numPr>
        <w:shd w:val="clear" w:color="auto" w:fill="FFFFFF"/>
        <w:spacing w:after="240" w:line="260" w:lineRule="atLeast"/>
        <w:ind w:left="1064" w:hanging="420"/>
        <w:contextualSpacing w:val="0"/>
        <w:jc w:val="both"/>
        <w:rPr>
          <w:rFonts w:ascii="Arial" w:hAnsi="Arial" w:cs="Arial"/>
        </w:rPr>
      </w:pPr>
      <w:r>
        <w:rPr>
          <w:rFonts w:ascii="Arial" w:hAnsi="Arial" w:cs="Arial"/>
        </w:rPr>
        <w:t>Y</w:t>
      </w:r>
      <w:r w:rsidRPr="00E61EA8">
        <w:rPr>
          <w:rFonts w:ascii="Arial" w:hAnsi="Arial" w:cs="Arial"/>
        </w:rPr>
        <w:t xml:space="preserve">ayımlanan eserler için </w:t>
      </w:r>
      <w:r w:rsidR="003C690E">
        <w:rPr>
          <w:rFonts w:ascii="Arial" w:hAnsi="Arial" w:cs="Arial"/>
        </w:rPr>
        <w:t>herhangi bir</w:t>
      </w:r>
      <w:r w:rsidRPr="00E61EA8">
        <w:rPr>
          <w:rFonts w:ascii="Arial" w:hAnsi="Arial" w:cs="Arial"/>
        </w:rPr>
        <w:t xml:space="preserve"> telif ücreti </w:t>
      </w:r>
      <w:r>
        <w:rPr>
          <w:rFonts w:ascii="Arial" w:hAnsi="Arial" w:cs="Arial"/>
        </w:rPr>
        <w:t>ödenme</w:t>
      </w:r>
      <w:r w:rsidR="003C690E">
        <w:rPr>
          <w:rFonts w:ascii="Arial" w:hAnsi="Arial" w:cs="Arial"/>
        </w:rPr>
        <w:t>z</w:t>
      </w:r>
      <w:r>
        <w:rPr>
          <w:rFonts w:ascii="Arial" w:hAnsi="Arial" w:cs="Arial"/>
        </w:rPr>
        <w:t>.</w:t>
      </w:r>
    </w:p>
    <w:p w:rsidR="008E1FE0" w:rsidRPr="00E61EA8" w:rsidRDefault="003C690E" w:rsidP="003C690E">
      <w:pPr>
        <w:pStyle w:val="ListeParagraf"/>
        <w:numPr>
          <w:ilvl w:val="0"/>
          <w:numId w:val="1"/>
        </w:numPr>
        <w:shd w:val="clear" w:color="auto" w:fill="FFFFFF"/>
        <w:spacing w:before="120" w:after="240" w:line="260" w:lineRule="atLeast"/>
        <w:ind w:left="1064" w:hanging="420"/>
        <w:jc w:val="both"/>
        <w:rPr>
          <w:rFonts w:ascii="Arial" w:hAnsi="Arial" w:cs="Arial"/>
        </w:rPr>
      </w:pPr>
      <w:r>
        <w:rPr>
          <w:rFonts w:ascii="Arial" w:hAnsi="Arial" w:cs="Arial"/>
        </w:rPr>
        <w:t>Başvurusunu tamamlayan her yarışmacı,</w:t>
      </w:r>
      <w:r w:rsidR="008E1FE0" w:rsidRPr="00C47EEF">
        <w:rPr>
          <w:rFonts w:ascii="Arial" w:hAnsi="Arial" w:cs="Arial"/>
        </w:rPr>
        <w:t xml:space="preserve"> </w:t>
      </w:r>
      <w:r>
        <w:rPr>
          <w:rFonts w:ascii="Arial" w:hAnsi="Arial" w:cs="Arial"/>
        </w:rPr>
        <w:t xml:space="preserve">yukarıda belirtilen yarışmaya katılım </w:t>
      </w:r>
      <w:r w:rsidR="008E1FE0" w:rsidRPr="00C47EEF">
        <w:rPr>
          <w:rFonts w:ascii="Arial" w:hAnsi="Arial" w:cs="Arial"/>
        </w:rPr>
        <w:t>şartlarını kabul etmiş sayılı</w:t>
      </w:r>
      <w:r w:rsidR="008E1FE0">
        <w:rPr>
          <w:rFonts w:ascii="Arial" w:hAnsi="Arial" w:cs="Arial"/>
        </w:rPr>
        <w:t>r.</w:t>
      </w:r>
    </w:p>
    <w:p w:rsidR="008E1FE0" w:rsidRDefault="008E1FE0" w:rsidP="003C690E">
      <w:pPr>
        <w:jc w:val="both"/>
        <w:rPr>
          <w:rFonts w:ascii="Arial" w:hAnsi="Arial" w:cs="Arial"/>
          <w:b/>
          <w:lang w:val="tr-TR"/>
        </w:rPr>
      </w:pPr>
      <w:r w:rsidRPr="00C47EEF">
        <w:rPr>
          <w:rFonts w:ascii="Arial" w:hAnsi="Arial" w:cs="Arial"/>
          <w:b/>
          <w:lang w:val="tr-TR"/>
        </w:rPr>
        <w:t>Teknik Şartlar</w:t>
      </w:r>
    </w:p>
    <w:p w:rsidR="008E1FE0" w:rsidRPr="00EF2114" w:rsidRDefault="008E1FE0" w:rsidP="003C690E">
      <w:pPr>
        <w:pStyle w:val="ListeParagraf"/>
        <w:numPr>
          <w:ilvl w:val="0"/>
          <w:numId w:val="2"/>
        </w:numPr>
        <w:spacing w:after="200" w:line="276" w:lineRule="auto"/>
        <w:jc w:val="both"/>
        <w:rPr>
          <w:rFonts w:ascii="Arial" w:hAnsi="Arial" w:cs="Arial"/>
          <w:color w:val="FF0000"/>
        </w:rPr>
      </w:pPr>
      <w:r w:rsidRPr="00EF2114">
        <w:rPr>
          <w:rFonts w:ascii="Arial" w:hAnsi="Arial" w:cs="Arial"/>
        </w:rPr>
        <w:t xml:space="preserve">Fotoğraflar, </w:t>
      </w:r>
      <w:r w:rsidR="00AE5AE7">
        <w:rPr>
          <w:rFonts w:ascii="Arial" w:hAnsi="Arial" w:cs="Arial"/>
        </w:rPr>
        <w:t>dijital</w:t>
      </w:r>
      <w:r w:rsidRPr="00EF2114">
        <w:rPr>
          <w:rFonts w:ascii="Arial" w:hAnsi="Arial" w:cs="Arial"/>
        </w:rPr>
        <w:t xml:space="preserve"> ortamda gönderilecektir</w:t>
      </w:r>
      <w:r>
        <w:rPr>
          <w:rFonts w:ascii="Arial" w:hAnsi="Arial" w:cs="Arial"/>
        </w:rPr>
        <w:t>.</w:t>
      </w:r>
    </w:p>
    <w:p w:rsidR="008E1FE0" w:rsidRPr="00E15D00" w:rsidRDefault="008E1FE0" w:rsidP="003C690E">
      <w:pPr>
        <w:pStyle w:val="ListeParagraf"/>
        <w:numPr>
          <w:ilvl w:val="0"/>
          <w:numId w:val="2"/>
        </w:numPr>
        <w:jc w:val="both"/>
        <w:rPr>
          <w:rFonts w:ascii="Arial" w:hAnsi="Arial" w:cs="Arial"/>
          <w:lang w:val="tr-TR"/>
        </w:rPr>
      </w:pPr>
      <w:r w:rsidRPr="00E15D00">
        <w:rPr>
          <w:rFonts w:ascii="Arial" w:hAnsi="Arial" w:cs="Arial"/>
          <w:lang w:val="tr-TR"/>
        </w:rPr>
        <w:t>Yarışmada teknik bir kısıtlama yoktur.</w:t>
      </w:r>
      <w:r>
        <w:rPr>
          <w:rFonts w:ascii="Arial" w:hAnsi="Arial" w:cs="Arial"/>
          <w:lang w:val="tr-TR"/>
        </w:rPr>
        <w:t xml:space="preserve"> </w:t>
      </w:r>
      <w:r w:rsidRPr="00E15D00">
        <w:rPr>
          <w:rFonts w:ascii="Arial" w:hAnsi="Arial" w:cs="Arial"/>
          <w:lang w:val="tr-TR"/>
        </w:rPr>
        <w:t>Yarışmacılar kurgusal</w:t>
      </w:r>
      <w:r>
        <w:rPr>
          <w:rFonts w:ascii="Arial" w:hAnsi="Arial" w:cs="Arial"/>
          <w:lang w:val="tr-TR"/>
        </w:rPr>
        <w:t xml:space="preserve">, </w:t>
      </w:r>
      <w:r>
        <w:rPr>
          <w:rFonts w:ascii="Arial" w:hAnsi="Arial" w:cs="Arial"/>
        </w:rPr>
        <w:t xml:space="preserve">renkli, </w:t>
      </w:r>
      <w:r w:rsidRPr="00C47EEF">
        <w:rPr>
          <w:rFonts w:ascii="Arial" w:hAnsi="Arial" w:cs="Arial"/>
        </w:rPr>
        <w:t xml:space="preserve">siyah beyaz </w:t>
      </w:r>
      <w:r>
        <w:rPr>
          <w:rFonts w:ascii="Arial" w:hAnsi="Arial" w:cs="Arial"/>
          <w:lang w:val="tr-TR"/>
        </w:rPr>
        <w:t>vb</w:t>
      </w:r>
      <w:r w:rsidR="00AE5AE7">
        <w:rPr>
          <w:rFonts w:ascii="Arial" w:hAnsi="Arial" w:cs="Arial"/>
          <w:lang w:val="tr-TR"/>
        </w:rPr>
        <w:t>.</w:t>
      </w:r>
      <w:r>
        <w:rPr>
          <w:rFonts w:ascii="Arial" w:hAnsi="Arial" w:cs="Arial"/>
          <w:lang w:val="tr-TR"/>
        </w:rPr>
        <w:t xml:space="preserve"> </w:t>
      </w:r>
      <w:r w:rsidRPr="00E15D00">
        <w:rPr>
          <w:rFonts w:ascii="Arial" w:hAnsi="Arial" w:cs="Arial"/>
          <w:lang w:val="tr-TR"/>
        </w:rPr>
        <w:t>fotoğraflarla</w:t>
      </w:r>
      <w:r>
        <w:rPr>
          <w:rFonts w:ascii="Arial" w:hAnsi="Arial" w:cs="Arial"/>
          <w:lang w:val="tr-TR"/>
        </w:rPr>
        <w:t xml:space="preserve"> </w:t>
      </w:r>
      <w:r w:rsidRPr="00E15D00">
        <w:rPr>
          <w:rFonts w:ascii="Arial" w:hAnsi="Arial" w:cs="Arial"/>
          <w:lang w:val="tr-TR"/>
        </w:rPr>
        <w:t xml:space="preserve"> yarışmaya katılabilirler.</w:t>
      </w:r>
    </w:p>
    <w:p w:rsidR="008E1FE0" w:rsidRPr="00C47EEF" w:rsidRDefault="008E1FE0" w:rsidP="003C690E">
      <w:pPr>
        <w:pStyle w:val="ListeParagraf"/>
        <w:numPr>
          <w:ilvl w:val="0"/>
          <w:numId w:val="2"/>
        </w:numPr>
        <w:jc w:val="both"/>
        <w:rPr>
          <w:rFonts w:ascii="Arial" w:hAnsi="Arial" w:cs="Arial"/>
          <w:lang w:val="tr-TR"/>
        </w:rPr>
      </w:pPr>
      <w:r w:rsidRPr="00C47EEF">
        <w:rPr>
          <w:rFonts w:ascii="Arial" w:hAnsi="Arial" w:cs="Arial"/>
        </w:rPr>
        <w:t>Yarışmaya gönderilen eserler,</w:t>
      </w:r>
      <w:r w:rsidRPr="00C47EEF">
        <w:rPr>
          <w:rFonts w:ascii="Arial" w:hAnsi="Arial" w:cs="Arial"/>
          <w:lang w:val="tr-TR"/>
        </w:rPr>
        <w:t xml:space="preserve"> </w:t>
      </w:r>
      <w:r w:rsidRPr="00C47EEF">
        <w:rPr>
          <w:rFonts w:ascii="Arial" w:hAnsi="Arial" w:cs="Arial"/>
        </w:rPr>
        <w:t>kısa kenarı en az 2</w:t>
      </w:r>
      <w:r>
        <w:rPr>
          <w:rFonts w:ascii="Arial" w:hAnsi="Arial" w:cs="Arial"/>
        </w:rPr>
        <w:t>3</w:t>
      </w:r>
      <w:r w:rsidRPr="00C47EEF">
        <w:rPr>
          <w:rFonts w:ascii="Arial" w:hAnsi="Arial" w:cs="Arial"/>
        </w:rPr>
        <w:t>00 piksel olacak şekilde</w:t>
      </w:r>
      <w:r w:rsidRPr="00C47EEF">
        <w:rPr>
          <w:rFonts w:ascii="Arial" w:hAnsi="Arial" w:cs="Arial"/>
          <w:lang w:val="tr-TR"/>
        </w:rPr>
        <w:t xml:space="preserve">, </w:t>
      </w:r>
      <w:r w:rsidRPr="00C47EEF">
        <w:rPr>
          <w:rFonts w:ascii="Arial" w:hAnsi="Arial" w:cs="Arial"/>
        </w:rPr>
        <w:t xml:space="preserve">JPEG formatında </w:t>
      </w:r>
      <w:r>
        <w:rPr>
          <w:rFonts w:ascii="Arial" w:hAnsi="Arial" w:cs="Arial"/>
          <w:lang w:val="tr-TR"/>
        </w:rPr>
        <w:t>kaydedilerek gönderilecektir.</w:t>
      </w:r>
    </w:p>
    <w:p w:rsidR="008E1FE0" w:rsidRPr="00E61EA8" w:rsidRDefault="008E1FE0" w:rsidP="003C690E">
      <w:pPr>
        <w:pStyle w:val="ListeParagraf"/>
        <w:numPr>
          <w:ilvl w:val="0"/>
          <w:numId w:val="2"/>
        </w:numPr>
        <w:jc w:val="both"/>
        <w:rPr>
          <w:rFonts w:ascii="Arial" w:hAnsi="Arial" w:cs="Arial"/>
          <w:b/>
          <w:lang w:val="tr-TR"/>
        </w:rPr>
      </w:pPr>
      <w:r w:rsidRPr="00C47EEF">
        <w:rPr>
          <w:rFonts w:ascii="Arial" w:hAnsi="Arial" w:cs="Arial"/>
          <w:lang w:val="tr-TR"/>
        </w:rPr>
        <w:t xml:space="preserve">Fotoğrafların kenarlarında boşluk veya paspartu </w:t>
      </w:r>
      <w:r>
        <w:rPr>
          <w:rFonts w:ascii="Arial" w:hAnsi="Arial" w:cs="Arial"/>
          <w:lang w:val="tr-TR"/>
        </w:rPr>
        <w:t>kullanılmayacaktır.</w:t>
      </w:r>
    </w:p>
    <w:p w:rsidR="008E1FE0" w:rsidRPr="00E61EA8" w:rsidRDefault="008E1FE0" w:rsidP="003C690E">
      <w:pPr>
        <w:pStyle w:val="ListeParagraf"/>
        <w:numPr>
          <w:ilvl w:val="0"/>
          <w:numId w:val="2"/>
        </w:numPr>
        <w:jc w:val="both"/>
        <w:rPr>
          <w:rFonts w:ascii="Arial" w:hAnsi="Arial" w:cs="Arial"/>
          <w:b/>
          <w:lang w:val="tr-TR"/>
        </w:rPr>
      </w:pPr>
      <w:r w:rsidRPr="00C47EEF">
        <w:rPr>
          <w:rFonts w:ascii="Arial" w:hAnsi="Arial" w:cs="Arial"/>
          <w:lang w:val="tr-TR"/>
        </w:rPr>
        <w:t xml:space="preserve">Fotoğrafların üzerinde çeken kişiye ait herhangi bir bilgi, logo vs. </w:t>
      </w:r>
      <w:r>
        <w:rPr>
          <w:rFonts w:ascii="Arial" w:hAnsi="Arial" w:cs="Arial"/>
          <w:lang w:val="tr-TR"/>
        </w:rPr>
        <w:t>bulunmayacaktır.</w:t>
      </w:r>
    </w:p>
    <w:p w:rsidR="008E1FE0" w:rsidRDefault="008E1FE0" w:rsidP="003C690E">
      <w:pPr>
        <w:jc w:val="both"/>
        <w:rPr>
          <w:rFonts w:ascii="Arial" w:hAnsi="Arial" w:cs="Arial"/>
          <w:lang w:val="tr-TR"/>
        </w:rPr>
      </w:pPr>
    </w:p>
    <w:p w:rsidR="008E1FE0" w:rsidRDefault="00A734E5" w:rsidP="003C690E">
      <w:pPr>
        <w:spacing w:before="120" w:after="120"/>
        <w:jc w:val="both"/>
        <w:rPr>
          <w:rFonts w:ascii="Arial" w:hAnsi="Arial" w:cs="Arial"/>
          <w:b/>
          <w:lang w:val="tr-TR"/>
        </w:rPr>
      </w:pPr>
      <w:r>
        <w:rPr>
          <w:rFonts w:ascii="Arial" w:hAnsi="Arial" w:cs="Arial"/>
          <w:b/>
          <w:lang w:val="tr-TR"/>
        </w:rPr>
        <w:t xml:space="preserve">BAŞVURULAR ve </w:t>
      </w:r>
      <w:r w:rsidR="008E1FE0" w:rsidRPr="00EB5470">
        <w:rPr>
          <w:rFonts w:ascii="Arial" w:hAnsi="Arial" w:cs="Arial"/>
          <w:b/>
          <w:lang w:val="tr-TR"/>
        </w:rPr>
        <w:t xml:space="preserve">ESERLERİN </w:t>
      </w:r>
      <w:r w:rsidR="008E1FE0">
        <w:rPr>
          <w:rFonts w:ascii="Arial" w:hAnsi="Arial" w:cs="Arial"/>
          <w:b/>
          <w:lang w:val="tr-TR"/>
        </w:rPr>
        <w:t>GÖNDERİLMESİ</w:t>
      </w:r>
    </w:p>
    <w:p w:rsidR="000D4F04" w:rsidRPr="000D4F04" w:rsidRDefault="008E1FE0" w:rsidP="00EF2166">
      <w:pPr>
        <w:spacing w:before="120" w:after="120"/>
        <w:ind w:firstLine="708"/>
        <w:jc w:val="both"/>
        <w:rPr>
          <w:rFonts w:ascii="Arial" w:hAnsi="Arial" w:cs="Arial"/>
          <w:lang w:val="tr-TR"/>
        </w:rPr>
      </w:pPr>
      <w:r w:rsidRPr="00D851CE">
        <w:rPr>
          <w:rFonts w:ascii="Arial" w:hAnsi="Arial" w:cs="Arial"/>
          <w:b/>
          <w:lang w:val="tr-TR"/>
        </w:rPr>
        <w:tab/>
      </w:r>
      <w:r w:rsidRPr="00EF2166">
        <w:rPr>
          <w:rFonts w:ascii="Arial" w:hAnsi="Arial" w:cs="Arial"/>
          <w:b/>
          <w:lang w:val="tr-TR"/>
        </w:rPr>
        <w:t xml:space="preserve"> </w:t>
      </w:r>
      <w:r w:rsidR="00B75B4C" w:rsidRPr="00EF2166">
        <w:rPr>
          <w:rFonts w:ascii="Arial" w:hAnsi="Arial" w:cs="Arial"/>
          <w:b/>
          <w:lang w:val="tr-TR"/>
        </w:rPr>
        <w:t xml:space="preserve">Resmi </w:t>
      </w:r>
      <w:r w:rsidR="00EF2166" w:rsidRPr="00EF2166">
        <w:rPr>
          <w:rFonts w:ascii="Arial" w:hAnsi="Arial" w:cs="Arial"/>
          <w:b/>
          <w:lang w:val="tr-TR"/>
        </w:rPr>
        <w:t>o</w:t>
      </w:r>
      <w:r w:rsidR="00B75B4C" w:rsidRPr="00EF2166">
        <w:rPr>
          <w:rFonts w:ascii="Arial" w:hAnsi="Arial" w:cs="Arial"/>
          <w:b/>
          <w:lang w:val="tr-TR"/>
        </w:rPr>
        <w:t xml:space="preserve">kul </w:t>
      </w:r>
      <w:r w:rsidR="00EF2166" w:rsidRPr="00EF2166">
        <w:rPr>
          <w:rFonts w:ascii="Arial" w:hAnsi="Arial" w:cs="Arial"/>
          <w:b/>
          <w:lang w:val="tr-TR"/>
        </w:rPr>
        <w:t>b</w:t>
      </w:r>
      <w:r w:rsidR="00B75B4C" w:rsidRPr="00EF2166">
        <w:rPr>
          <w:rFonts w:ascii="Arial" w:hAnsi="Arial" w:cs="Arial"/>
          <w:b/>
          <w:lang w:val="tr-TR"/>
        </w:rPr>
        <w:t>aşvuruları</w:t>
      </w:r>
      <w:r w:rsidR="00B75B4C" w:rsidRPr="000D4F04">
        <w:rPr>
          <w:rFonts w:ascii="Arial" w:hAnsi="Arial" w:cs="Arial"/>
          <w:lang w:val="tr-TR"/>
        </w:rPr>
        <w:t>:</w:t>
      </w:r>
      <w:r w:rsidR="000D4F04" w:rsidRPr="000D4F04">
        <w:rPr>
          <w:rFonts w:ascii="Arial" w:hAnsi="Arial" w:cs="Arial"/>
        </w:rPr>
        <w:t xml:space="preserve"> Başvuru sahibi, öğretmen ise kendi adına eba şifresi ile, öğrenci ise okul idaresi veya öğretmenleri aracılığıyla alacağı eba şifresi ile </w:t>
      </w:r>
      <w:hyperlink r:id="rId5" w:history="1">
        <w:r w:rsidR="000D4F04" w:rsidRPr="000D4F04">
          <w:rPr>
            <w:rStyle w:val="Kpr"/>
            <w:rFonts w:ascii="Arial" w:hAnsi="Arial" w:cs="Arial"/>
          </w:rPr>
          <w:t>www.eba.gov.tr</w:t>
        </w:r>
      </w:hyperlink>
      <w:r w:rsidR="000D4F04" w:rsidRPr="000D4F04">
        <w:rPr>
          <w:rFonts w:ascii="Arial" w:hAnsi="Arial" w:cs="Arial"/>
        </w:rPr>
        <w:t xml:space="preserve"> portalı üzerinden yarışmaya katılabilir. </w:t>
      </w:r>
    </w:p>
    <w:p w:rsidR="00B75B4C" w:rsidRDefault="00EF2166" w:rsidP="00EF2166">
      <w:pPr>
        <w:pStyle w:val="ListeParagraf"/>
        <w:tabs>
          <w:tab w:val="left" w:pos="1134"/>
        </w:tabs>
        <w:spacing w:before="120" w:after="120" w:line="276" w:lineRule="auto"/>
        <w:ind w:left="0" w:firstLine="708"/>
        <w:jc w:val="both"/>
        <w:rPr>
          <w:rFonts w:ascii="Arial" w:hAnsi="Arial" w:cs="Arial"/>
          <w:lang w:val="tr-TR"/>
        </w:rPr>
      </w:pPr>
      <w:r w:rsidRPr="00EF2166">
        <w:rPr>
          <w:rFonts w:ascii="Arial" w:hAnsi="Arial" w:cs="Arial"/>
          <w:b/>
          <w:lang w:val="tr-TR"/>
        </w:rPr>
        <w:lastRenderedPageBreak/>
        <w:t xml:space="preserve">Özel </w:t>
      </w:r>
      <w:r>
        <w:rPr>
          <w:rFonts w:ascii="Arial" w:hAnsi="Arial" w:cs="Arial"/>
          <w:b/>
          <w:lang w:val="tr-TR"/>
        </w:rPr>
        <w:t>o</w:t>
      </w:r>
      <w:r w:rsidRPr="00EF2166">
        <w:rPr>
          <w:rFonts w:ascii="Arial" w:hAnsi="Arial" w:cs="Arial"/>
          <w:b/>
          <w:lang w:val="tr-TR"/>
        </w:rPr>
        <w:t>kul başvuruları</w:t>
      </w:r>
      <w:r>
        <w:rPr>
          <w:rFonts w:ascii="Arial" w:hAnsi="Arial" w:cs="Arial"/>
          <w:lang w:val="tr-TR"/>
        </w:rPr>
        <w:t xml:space="preserve"> :</w:t>
      </w:r>
      <w:r w:rsidR="000D4F04" w:rsidRPr="000D4F04">
        <w:rPr>
          <w:rFonts w:ascii="Arial" w:hAnsi="Arial" w:cs="Arial"/>
          <w:lang w:val="tr-TR"/>
        </w:rPr>
        <w:t>Ö</w:t>
      </w:r>
      <w:r w:rsidR="00E65456" w:rsidRPr="000D4F04">
        <w:rPr>
          <w:rFonts w:ascii="Arial" w:hAnsi="Arial" w:cs="Arial"/>
          <w:lang w:val="tr-TR"/>
        </w:rPr>
        <w:t>zel okul</w:t>
      </w:r>
      <w:r w:rsidR="000D4F04">
        <w:rPr>
          <w:rFonts w:ascii="Arial" w:hAnsi="Arial" w:cs="Arial"/>
          <w:lang w:val="tr-TR"/>
        </w:rPr>
        <w:t xml:space="preserve">larda çalışan </w:t>
      </w:r>
      <w:r w:rsidR="00E65456" w:rsidRPr="000D4F04">
        <w:rPr>
          <w:rFonts w:ascii="Arial" w:hAnsi="Arial" w:cs="Arial"/>
          <w:lang w:val="tr-TR"/>
        </w:rPr>
        <w:t>öğretmen</w:t>
      </w:r>
      <w:r w:rsidR="000D4F04">
        <w:rPr>
          <w:rFonts w:ascii="Arial" w:hAnsi="Arial" w:cs="Arial"/>
          <w:lang w:val="tr-TR"/>
        </w:rPr>
        <w:t>ler ile özel okul öğrencileri;</w:t>
      </w:r>
      <w:r w:rsidR="00E65456" w:rsidRPr="000D4F04">
        <w:rPr>
          <w:rFonts w:ascii="Arial" w:hAnsi="Arial" w:cs="Arial"/>
          <w:lang w:val="tr-TR"/>
        </w:rPr>
        <w:t xml:space="preserve"> </w:t>
      </w:r>
      <w:hyperlink r:id="rId6" w:history="1">
        <w:r w:rsidR="001060BE" w:rsidRPr="000D4F04">
          <w:rPr>
            <w:rStyle w:val="Kpr"/>
            <w:rFonts w:ascii="Arial" w:hAnsi="Arial" w:cs="Arial"/>
          </w:rPr>
          <w:t>www.eba.gov.tr</w:t>
        </w:r>
      </w:hyperlink>
      <w:r w:rsidR="001060BE">
        <w:rPr>
          <w:rStyle w:val="Kpr"/>
          <w:rFonts w:ascii="Arial" w:hAnsi="Arial" w:cs="Arial"/>
        </w:rPr>
        <w:t xml:space="preserve"> </w:t>
      </w:r>
      <w:r w:rsidR="00E65456" w:rsidRPr="000D4F04">
        <w:rPr>
          <w:rFonts w:ascii="Arial" w:hAnsi="Arial" w:cs="Arial"/>
          <w:lang w:val="tr-TR"/>
        </w:rPr>
        <w:t>adresinde</w:t>
      </w:r>
      <w:r w:rsidR="000D4F04">
        <w:rPr>
          <w:rFonts w:ascii="Arial" w:hAnsi="Arial" w:cs="Arial"/>
          <w:lang w:val="tr-TR"/>
        </w:rPr>
        <w:t>, yarışma başvuru sayfasındaki</w:t>
      </w:r>
      <w:r w:rsidR="00E65456" w:rsidRPr="000D4F04">
        <w:rPr>
          <w:rFonts w:ascii="Arial" w:hAnsi="Arial" w:cs="Arial"/>
          <w:lang w:val="tr-TR"/>
        </w:rPr>
        <w:t xml:space="preserve"> özel okullar bölümünü </w:t>
      </w:r>
      <w:r w:rsidR="000D4F04">
        <w:rPr>
          <w:rFonts w:ascii="Arial" w:hAnsi="Arial" w:cs="Arial"/>
          <w:lang w:val="tr-TR"/>
        </w:rPr>
        <w:t xml:space="preserve">seçtikten sonra </w:t>
      </w:r>
      <w:r w:rsidR="00E65456" w:rsidRPr="000D4F04">
        <w:rPr>
          <w:rFonts w:ascii="Arial" w:hAnsi="Arial" w:cs="Arial"/>
          <w:lang w:val="tr-TR"/>
        </w:rPr>
        <w:t xml:space="preserve">TC Kimlik numaraları ve okul kodlarını girerek </w:t>
      </w:r>
      <w:r w:rsidR="000D4F04">
        <w:rPr>
          <w:rFonts w:ascii="Arial" w:hAnsi="Arial" w:cs="Arial"/>
          <w:lang w:val="tr-TR"/>
        </w:rPr>
        <w:t>başvuruda bulunabileceklerdir.</w:t>
      </w:r>
    </w:p>
    <w:p w:rsidR="008E1FE0" w:rsidRPr="00EB5470" w:rsidRDefault="008E1FE0" w:rsidP="003C690E">
      <w:pPr>
        <w:pStyle w:val="ListeParagraf"/>
        <w:spacing w:before="120" w:after="120"/>
        <w:ind w:left="786"/>
        <w:jc w:val="both"/>
        <w:rPr>
          <w:rFonts w:ascii="Arial" w:hAnsi="Arial" w:cs="Arial"/>
          <w:b/>
          <w:u w:val="single"/>
        </w:rPr>
      </w:pPr>
    </w:p>
    <w:p w:rsidR="008E1FE0" w:rsidRDefault="008E1FE0" w:rsidP="003C690E">
      <w:pPr>
        <w:spacing w:before="120" w:after="120"/>
        <w:jc w:val="both"/>
        <w:rPr>
          <w:rFonts w:ascii="Arial" w:hAnsi="Arial" w:cs="Arial"/>
          <w:b/>
          <w:lang w:val="tr-TR"/>
        </w:rPr>
      </w:pPr>
      <w:r w:rsidRPr="00866009">
        <w:rPr>
          <w:rFonts w:ascii="Arial" w:hAnsi="Arial" w:cs="Arial"/>
          <w:b/>
          <w:lang w:val="tr-TR"/>
        </w:rPr>
        <w:t xml:space="preserve">ÖDÜLLER </w:t>
      </w:r>
    </w:p>
    <w:p w:rsidR="008E1FE0" w:rsidRDefault="008E1FE0" w:rsidP="003C690E">
      <w:pPr>
        <w:spacing w:before="120" w:after="120"/>
        <w:jc w:val="both"/>
        <w:rPr>
          <w:rFonts w:ascii="Arial" w:hAnsi="Arial" w:cs="Arial"/>
          <w:b/>
          <w:lang w:val="tr-TR"/>
        </w:rPr>
      </w:pPr>
      <w:r>
        <w:rPr>
          <w:rFonts w:ascii="Arial" w:hAnsi="Arial" w:cs="Arial"/>
          <w:b/>
          <w:lang w:val="tr-TR"/>
        </w:rPr>
        <w:t>Ödüller</w:t>
      </w:r>
      <w:r w:rsidR="002D0E1A">
        <w:rPr>
          <w:rFonts w:ascii="Arial" w:hAnsi="Arial" w:cs="Arial"/>
          <w:b/>
          <w:lang w:val="tr-TR"/>
        </w:rPr>
        <w:t>,</w:t>
      </w:r>
      <w:r>
        <w:rPr>
          <w:rFonts w:ascii="Arial" w:hAnsi="Arial" w:cs="Arial"/>
          <w:b/>
          <w:lang w:val="tr-TR"/>
        </w:rPr>
        <w:t xml:space="preserve"> </w:t>
      </w:r>
      <w:r w:rsidR="00351DB5">
        <w:rPr>
          <w:rFonts w:ascii="Arial" w:hAnsi="Arial" w:cs="Arial"/>
          <w:b/>
          <w:lang w:val="tr-TR"/>
        </w:rPr>
        <w:t>ö</w:t>
      </w:r>
      <w:r>
        <w:rPr>
          <w:rFonts w:ascii="Arial" w:hAnsi="Arial" w:cs="Arial"/>
          <w:b/>
          <w:lang w:val="tr-TR"/>
        </w:rPr>
        <w:t xml:space="preserve">ğretmen ve </w:t>
      </w:r>
      <w:r w:rsidR="00351DB5">
        <w:rPr>
          <w:rFonts w:ascii="Arial" w:hAnsi="Arial" w:cs="Arial"/>
          <w:b/>
          <w:lang w:val="tr-TR"/>
        </w:rPr>
        <w:t>ö</w:t>
      </w:r>
      <w:r>
        <w:rPr>
          <w:rFonts w:ascii="Arial" w:hAnsi="Arial" w:cs="Arial"/>
          <w:b/>
          <w:lang w:val="tr-TR"/>
        </w:rPr>
        <w:t>ğrenci</w:t>
      </w:r>
      <w:r w:rsidR="00096ACF">
        <w:rPr>
          <w:rFonts w:ascii="Arial" w:hAnsi="Arial" w:cs="Arial"/>
          <w:b/>
          <w:lang w:val="tr-TR"/>
        </w:rPr>
        <w:t xml:space="preserve"> olmak üzere iki ayrı </w:t>
      </w:r>
      <w:r>
        <w:rPr>
          <w:rFonts w:ascii="Arial" w:hAnsi="Arial" w:cs="Arial"/>
          <w:b/>
          <w:lang w:val="tr-TR"/>
        </w:rPr>
        <w:t>kategoride verilecektir.</w:t>
      </w:r>
    </w:p>
    <w:p w:rsidR="008E1FE0" w:rsidRDefault="008E1FE0" w:rsidP="003C690E">
      <w:pPr>
        <w:jc w:val="both"/>
        <w:rPr>
          <w:rFonts w:ascii="Arial" w:hAnsi="Arial" w:cs="Arial"/>
          <w:b/>
          <w:u w:val="single"/>
          <w:lang w:val="tr-TR"/>
        </w:rPr>
      </w:pPr>
      <w:r w:rsidRPr="002742C1">
        <w:rPr>
          <w:rFonts w:ascii="Arial" w:hAnsi="Arial" w:cs="Arial"/>
          <w:b/>
          <w:u w:val="single"/>
          <w:lang w:val="tr-TR"/>
        </w:rPr>
        <w:t>Öğretmen Kategorisi Ödülleri:</w:t>
      </w:r>
    </w:p>
    <w:p w:rsidR="002D0E1A" w:rsidRPr="002742C1" w:rsidRDefault="002D0E1A" w:rsidP="003C690E">
      <w:pPr>
        <w:jc w:val="both"/>
        <w:rPr>
          <w:rFonts w:ascii="Arial" w:hAnsi="Arial" w:cs="Arial"/>
          <w:b/>
          <w:u w:val="single"/>
          <w:lang w:val="tr-TR"/>
        </w:rPr>
      </w:pPr>
    </w:p>
    <w:p w:rsidR="008E1FE0" w:rsidRPr="002D0E1A" w:rsidRDefault="00FC1655" w:rsidP="003C690E">
      <w:pPr>
        <w:jc w:val="both"/>
        <w:rPr>
          <w:rFonts w:ascii="Arial" w:hAnsi="Arial" w:cs="Arial"/>
          <w:lang w:val="tr-TR"/>
        </w:rPr>
      </w:pPr>
      <w:r w:rsidRPr="002D0E1A">
        <w:rPr>
          <w:rFonts w:ascii="Arial" w:hAnsi="Arial" w:cs="Arial"/>
          <w:lang w:val="tr-TR"/>
        </w:rPr>
        <w:t>Öğretmen kate</w:t>
      </w:r>
      <w:r w:rsidR="005E0ECB">
        <w:rPr>
          <w:rFonts w:ascii="Arial" w:hAnsi="Arial" w:cs="Arial"/>
          <w:lang w:val="tr-TR"/>
        </w:rPr>
        <w:t xml:space="preserve">gorisinde </w:t>
      </w:r>
      <w:r w:rsidR="005E0ECB" w:rsidRPr="007A6A8A">
        <w:rPr>
          <w:rFonts w:ascii="Arial" w:hAnsi="Arial" w:cs="Arial"/>
          <w:b/>
          <w:lang w:val="tr-TR"/>
        </w:rPr>
        <w:t xml:space="preserve">10 öğretmene 1500 </w:t>
      </w:r>
      <w:r w:rsidR="00351DB5" w:rsidRPr="007A6A8A">
        <w:rPr>
          <w:rFonts w:ascii="Arial" w:hAnsi="Arial" w:cs="Arial"/>
          <w:b/>
          <w:lang w:val="tr-TR"/>
        </w:rPr>
        <w:t>TL</w:t>
      </w:r>
      <w:r w:rsidR="00351DB5">
        <w:rPr>
          <w:rFonts w:ascii="Arial" w:hAnsi="Arial" w:cs="Arial"/>
          <w:lang w:val="tr-TR"/>
        </w:rPr>
        <w:t>’</w:t>
      </w:r>
      <w:r w:rsidRPr="002D0E1A">
        <w:rPr>
          <w:rFonts w:ascii="Arial" w:hAnsi="Arial" w:cs="Arial"/>
          <w:lang w:val="tr-TR"/>
        </w:rPr>
        <w:t>lik başarı ödülü verilecektir.</w:t>
      </w:r>
    </w:p>
    <w:p w:rsidR="008E1FE0" w:rsidRDefault="008E1FE0" w:rsidP="003C690E">
      <w:pPr>
        <w:jc w:val="both"/>
        <w:rPr>
          <w:rFonts w:ascii="Arial" w:hAnsi="Arial" w:cs="Arial"/>
          <w:b/>
          <w:lang w:val="tr-TR"/>
        </w:rPr>
      </w:pPr>
    </w:p>
    <w:p w:rsidR="008E1FE0" w:rsidRDefault="008E1FE0" w:rsidP="003C690E">
      <w:pPr>
        <w:jc w:val="both"/>
        <w:rPr>
          <w:rFonts w:ascii="Arial" w:hAnsi="Arial" w:cs="Arial"/>
          <w:b/>
          <w:u w:val="single"/>
          <w:lang w:val="tr-TR"/>
        </w:rPr>
      </w:pPr>
      <w:r w:rsidRPr="002742C1">
        <w:rPr>
          <w:rFonts w:ascii="Arial" w:hAnsi="Arial" w:cs="Arial"/>
          <w:b/>
          <w:u w:val="single"/>
          <w:lang w:val="tr-TR"/>
        </w:rPr>
        <w:t>Öğrenci Kategorisi Ödülleri:</w:t>
      </w:r>
    </w:p>
    <w:p w:rsidR="002D0E1A" w:rsidRPr="002D0E1A" w:rsidRDefault="002D0E1A" w:rsidP="003C690E">
      <w:pPr>
        <w:jc w:val="both"/>
        <w:rPr>
          <w:rFonts w:ascii="Arial" w:hAnsi="Arial" w:cs="Arial"/>
          <w:b/>
          <w:u w:val="single"/>
          <w:lang w:val="tr-TR"/>
        </w:rPr>
      </w:pPr>
    </w:p>
    <w:p w:rsidR="008E1FE0" w:rsidRPr="002D0E1A" w:rsidRDefault="008E1FE0" w:rsidP="003C690E">
      <w:pPr>
        <w:jc w:val="both"/>
        <w:rPr>
          <w:rFonts w:ascii="Arial" w:hAnsi="Arial" w:cs="Arial"/>
          <w:lang w:val="tr-TR"/>
        </w:rPr>
      </w:pPr>
      <w:r w:rsidRPr="002D0E1A">
        <w:rPr>
          <w:rFonts w:ascii="Arial" w:hAnsi="Arial" w:cs="Arial"/>
          <w:lang w:val="tr-TR"/>
        </w:rPr>
        <w:t xml:space="preserve">Öğrenci kategorisinde </w:t>
      </w:r>
      <w:r w:rsidRPr="007A6A8A">
        <w:rPr>
          <w:rFonts w:ascii="Arial" w:hAnsi="Arial" w:cs="Arial"/>
          <w:b/>
          <w:lang w:val="tr-TR"/>
        </w:rPr>
        <w:t>10 öğrenciye 1</w:t>
      </w:r>
      <w:r w:rsidR="00FC1655" w:rsidRPr="007A6A8A">
        <w:rPr>
          <w:rFonts w:ascii="Arial" w:hAnsi="Arial" w:cs="Arial"/>
          <w:b/>
          <w:lang w:val="tr-TR"/>
        </w:rPr>
        <w:t>5</w:t>
      </w:r>
      <w:r w:rsidRPr="007A6A8A">
        <w:rPr>
          <w:rFonts w:ascii="Arial" w:hAnsi="Arial" w:cs="Arial"/>
          <w:b/>
          <w:lang w:val="tr-TR"/>
        </w:rPr>
        <w:t>00 TL</w:t>
      </w:r>
      <w:r w:rsidR="00351DB5">
        <w:rPr>
          <w:rFonts w:ascii="Arial" w:hAnsi="Arial" w:cs="Arial"/>
          <w:lang w:val="tr-TR"/>
        </w:rPr>
        <w:t>’</w:t>
      </w:r>
      <w:r w:rsidRPr="002D0E1A">
        <w:rPr>
          <w:rFonts w:ascii="Arial" w:hAnsi="Arial" w:cs="Arial"/>
          <w:lang w:val="tr-TR"/>
        </w:rPr>
        <w:t>lik başarı ödülü verilecektir.</w:t>
      </w:r>
    </w:p>
    <w:p w:rsidR="00FC1655" w:rsidRDefault="00855450" w:rsidP="003C690E">
      <w:pPr>
        <w:spacing w:before="120" w:after="120"/>
        <w:jc w:val="both"/>
        <w:rPr>
          <w:rFonts w:ascii="Arial" w:hAnsi="Arial" w:cs="Arial"/>
          <w:lang w:val="tr-TR"/>
        </w:rPr>
      </w:pPr>
      <w:r>
        <w:rPr>
          <w:rFonts w:ascii="Arial" w:hAnsi="Arial" w:cs="Arial"/>
          <w:lang w:val="tr-TR"/>
        </w:rPr>
        <w:t>Seçici K</w:t>
      </w:r>
      <w:r w:rsidR="00FC1655">
        <w:rPr>
          <w:rFonts w:ascii="Arial" w:hAnsi="Arial" w:cs="Arial"/>
          <w:lang w:val="tr-TR"/>
        </w:rPr>
        <w:t>urul gerekli gördüğü tak</w:t>
      </w:r>
      <w:r w:rsidR="00351DB5">
        <w:rPr>
          <w:rFonts w:ascii="Arial" w:hAnsi="Arial" w:cs="Arial"/>
          <w:lang w:val="tr-TR"/>
        </w:rPr>
        <w:t>d</w:t>
      </w:r>
      <w:r w:rsidR="00FC1655">
        <w:rPr>
          <w:rFonts w:ascii="Arial" w:hAnsi="Arial" w:cs="Arial"/>
          <w:lang w:val="tr-TR"/>
        </w:rPr>
        <w:t xml:space="preserve">irde </w:t>
      </w:r>
      <w:r w:rsidR="00351DB5">
        <w:rPr>
          <w:rFonts w:ascii="Arial" w:hAnsi="Arial" w:cs="Arial"/>
          <w:lang w:val="tr-TR"/>
        </w:rPr>
        <w:t>Ö</w:t>
      </w:r>
      <w:r w:rsidR="00FC1655">
        <w:rPr>
          <w:rFonts w:ascii="Arial" w:hAnsi="Arial" w:cs="Arial"/>
          <w:lang w:val="tr-TR"/>
        </w:rPr>
        <w:t xml:space="preserve">zel </w:t>
      </w:r>
      <w:r w:rsidR="00351DB5">
        <w:rPr>
          <w:rFonts w:ascii="Arial" w:hAnsi="Arial" w:cs="Arial"/>
          <w:lang w:val="tr-TR"/>
        </w:rPr>
        <w:t>Ö</w:t>
      </w:r>
      <w:r w:rsidR="00FC1655">
        <w:rPr>
          <w:rFonts w:ascii="Arial" w:hAnsi="Arial" w:cs="Arial"/>
          <w:lang w:val="tr-TR"/>
        </w:rPr>
        <w:t>dül verecektir.</w:t>
      </w:r>
    </w:p>
    <w:p w:rsidR="00AD4C7D" w:rsidRDefault="00AD4C7D" w:rsidP="003C690E">
      <w:pPr>
        <w:spacing w:before="120" w:after="120"/>
        <w:jc w:val="both"/>
        <w:rPr>
          <w:rFonts w:ascii="Arial" w:hAnsi="Arial" w:cs="Arial"/>
          <w:lang w:val="tr-TR"/>
        </w:rPr>
      </w:pPr>
    </w:p>
    <w:p w:rsidR="00D42EB8" w:rsidRPr="009A3376" w:rsidRDefault="008E1FE0" w:rsidP="003C690E">
      <w:pPr>
        <w:spacing w:before="120" w:after="120"/>
        <w:jc w:val="both"/>
        <w:rPr>
          <w:rFonts w:ascii="Arial" w:hAnsi="Arial" w:cs="Arial"/>
          <w:lang w:val="tr-TR"/>
        </w:rPr>
      </w:pPr>
      <w:r w:rsidRPr="001F2E48">
        <w:rPr>
          <w:rFonts w:ascii="Arial" w:hAnsi="Arial" w:cs="Arial"/>
          <w:b/>
          <w:u w:val="single"/>
          <w:lang w:val="tr-TR"/>
        </w:rPr>
        <w:t xml:space="preserve">Yarışma Seçici </w:t>
      </w:r>
      <w:r w:rsidR="00351DB5" w:rsidRPr="001F2E48">
        <w:rPr>
          <w:rFonts w:ascii="Arial" w:hAnsi="Arial" w:cs="Arial"/>
          <w:b/>
          <w:u w:val="single"/>
          <w:lang w:val="tr-TR"/>
        </w:rPr>
        <w:t>K</w:t>
      </w:r>
      <w:r w:rsidRPr="001F2E48">
        <w:rPr>
          <w:rFonts w:ascii="Arial" w:hAnsi="Arial" w:cs="Arial"/>
          <w:b/>
          <w:u w:val="single"/>
          <w:lang w:val="tr-TR"/>
        </w:rPr>
        <w:t xml:space="preserve">urulu </w:t>
      </w:r>
      <w:r w:rsidR="00D42EB8">
        <w:rPr>
          <w:rFonts w:ascii="Arial" w:hAnsi="Arial" w:cs="Arial"/>
          <w:b/>
          <w:u w:val="single"/>
          <w:lang w:val="tr-TR"/>
        </w:rPr>
        <w:t xml:space="preserve"> </w:t>
      </w:r>
      <w:r w:rsidR="00D42EB8" w:rsidRPr="009A3376">
        <w:rPr>
          <w:rFonts w:ascii="Arial" w:hAnsi="Arial" w:cs="Arial"/>
          <w:lang w:val="tr-TR"/>
        </w:rPr>
        <w:t>( Alfabetik isim sırasına göre)</w:t>
      </w:r>
    </w:p>
    <w:p w:rsidR="00D42EB8" w:rsidRDefault="00D42EB8" w:rsidP="003C690E">
      <w:pPr>
        <w:spacing w:before="120" w:after="120"/>
        <w:jc w:val="both"/>
        <w:rPr>
          <w:rFonts w:ascii="Arial" w:hAnsi="Arial" w:cs="Arial"/>
          <w:lang w:val="tr-TR"/>
        </w:rPr>
      </w:pPr>
      <w:r w:rsidRPr="00D42EB8">
        <w:rPr>
          <w:rFonts w:ascii="Arial" w:hAnsi="Arial" w:cs="Arial"/>
          <w:b/>
          <w:lang w:val="tr-TR"/>
        </w:rPr>
        <w:t>İhsan AKŞEHİRLİ</w:t>
      </w:r>
      <w:r w:rsidRPr="00D42EB8">
        <w:rPr>
          <w:rFonts w:ascii="Arial" w:hAnsi="Arial" w:cs="Arial"/>
          <w:lang w:val="tr-TR"/>
        </w:rPr>
        <w:t xml:space="preserve"> </w:t>
      </w:r>
      <w:r>
        <w:rPr>
          <w:rFonts w:ascii="Arial" w:hAnsi="Arial" w:cs="Arial"/>
          <w:lang w:val="tr-TR"/>
        </w:rPr>
        <w:t xml:space="preserve"> EBA Fotoğraf Sorumlusu</w:t>
      </w:r>
    </w:p>
    <w:p w:rsidR="00D42EB8" w:rsidRDefault="00D42EB8" w:rsidP="003C690E">
      <w:pPr>
        <w:spacing w:before="120" w:after="120"/>
        <w:jc w:val="both"/>
        <w:rPr>
          <w:rFonts w:ascii="Arial" w:hAnsi="Arial" w:cs="Arial"/>
          <w:lang w:val="tr-TR"/>
        </w:rPr>
      </w:pPr>
      <w:r w:rsidRPr="00D42EB8">
        <w:rPr>
          <w:rFonts w:ascii="Arial" w:hAnsi="Arial" w:cs="Arial"/>
          <w:b/>
          <w:lang w:val="tr-TR"/>
        </w:rPr>
        <w:t>İzzet KERİBAR</w:t>
      </w:r>
      <w:r>
        <w:rPr>
          <w:rFonts w:ascii="Arial" w:hAnsi="Arial" w:cs="Arial"/>
          <w:lang w:val="tr-TR"/>
        </w:rPr>
        <w:t xml:space="preserve">  Fotoğraf Sanatçısı</w:t>
      </w:r>
    </w:p>
    <w:p w:rsidR="00D42EB8" w:rsidRDefault="00D42EB8" w:rsidP="003C690E">
      <w:pPr>
        <w:spacing w:before="120" w:after="120"/>
        <w:jc w:val="both"/>
        <w:rPr>
          <w:rFonts w:ascii="Arial" w:hAnsi="Arial" w:cs="Arial"/>
          <w:lang w:val="tr-TR"/>
        </w:rPr>
      </w:pPr>
      <w:r w:rsidRPr="00D42EB8">
        <w:rPr>
          <w:rFonts w:ascii="Arial" w:hAnsi="Arial" w:cs="Arial"/>
          <w:b/>
          <w:lang w:val="tr-TR"/>
        </w:rPr>
        <w:t xml:space="preserve">Nevzat YILDIRIM </w:t>
      </w:r>
      <w:r>
        <w:rPr>
          <w:rFonts w:ascii="Arial" w:hAnsi="Arial" w:cs="Arial"/>
          <w:b/>
          <w:lang w:val="tr-TR"/>
        </w:rPr>
        <w:t xml:space="preserve"> </w:t>
      </w:r>
      <w:r>
        <w:rPr>
          <w:rFonts w:ascii="Arial" w:hAnsi="Arial" w:cs="Arial"/>
          <w:lang w:val="tr-TR"/>
        </w:rPr>
        <w:t>Fotoğraf Sanatçısı</w:t>
      </w:r>
    </w:p>
    <w:p w:rsidR="00D42EB8" w:rsidRDefault="00D42EB8" w:rsidP="003C690E">
      <w:pPr>
        <w:spacing w:before="120" w:after="120"/>
        <w:jc w:val="both"/>
        <w:rPr>
          <w:rFonts w:ascii="Arial" w:hAnsi="Arial" w:cs="Arial"/>
          <w:lang w:val="tr-TR"/>
        </w:rPr>
      </w:pPr>
      <w:r w:rsidRPr="00D42EB8">
        <w:rPr>
          <w:rFonts w:ascii="Arial" w:hAnsi="Arial" w:cs="Arial"/>
          <w:b/>
          <w:lang w:val="tr-TR"/>
        </w:rPr>
        <w:t>Reha BİLİR</w:t>
      </w:r>
      <w:r>
        <w:rPr>
          <w:rFonts w:ascii="Arial" w:hAnsi="Arial" w:cs="Arial"/>
          <w:b/>
          <w:lang w:val="tr-TR"/>
        </w:rPr>
        <w:t xml:space="preserve"> </w:t>
      </w:r>
      <w:r>
        <w:rPr>
          <w:rFonts w:ascii="Arial" w:hAnsi="Arial" w:cs="Arial"/>
          <w:lang w:val="tr-TR"/>
        </w:rPr>
        <w:t xml:space="preserve"> Fotoğraf Sanatçısı</w:t>
      </w:r>
    </w:p>
    <w:p w:rsidR="00D42EB8" w:rsidRPr="00D42EB8" w:rsidRDefault="00D42EB8" w:rsidP="003C690E">
      <w:pPr>
        <w:spacing w:before="120" w:after="120"/>
        <w:jc w:val="both"/>
        <w:rPr>
          <w:rFonts w:ascii="Arial" w:hAnsi="Arial" w:cs="Arial"/>
          <w:lang w:val="tr-TR"/>
        </w:rPr>
      </w:pPr>
      <w:r w:rsidRPr="00D42EB8">
        <w:rPr>
          <w:rFonts w:ascii="Arial" w:hAnsi="Arial" w:cs="Arial"/>
          <w:b/>
          <w:lang w:val="tr-TR"/>
        </w:rPr>
        <w:t>Prof.</w:t>
      </w:r>
      <w:r>
        <w:rPr>
          <w:rFonts w:ascii="Arial" w:hAnsi="Arial" w:cs="Arial"/>
          <w:b/>
          <w:lang w:val="tr-TR"/>
        </w:rPr>
        <w:t xml:space="preserve"> </w:t>
      </w:r>
      <w:r w:rsidRPr="00D42EB8">
        <w:rPr>
          <w:rFonts w:ascii="Arial" w:hAnsi="Arial" w:cs="Arial"/>
          <w:b/>
          <w:lang w:val="tr-TR"/>
        </w:rPr>
        <w:t>Dr. Sabit K</w:t>
      </w:r>
      <w:r>
        <w:rPr>
          <w:rFonts w:ascii="Arial" w:hAnsi="Arial" w:cs="Arial"/>
          <w:b/>
          <w:lang w:val="tr-TR"/>
        </w:rPr>
        <w:t>ALFAGİL</w:t>
      </w:r>
      <w:r>
        <w:rPr>
          <w:rFonts w:ascii="Arial" w:hAnsi="Arial" w:cs="Arial"/>
          <w:lang w:val="tr-TR"/>
        </w:rPr>
        <w:t xml:space="preserve">  Fotoğraf Sanatçısı</w:t>
      </w:r>
    </w:p>
    <w:p w:rsidR="001F2E48" w:rsidRPr="001F2E48" w:rsidRDefault="001F2E48" w:rsidP="003C690E">
      <w:pPr>
        <w:spacing w:before="120" w:after="120"/>
        <w:jc w:val="both"/>
        <w:rPr>
          <w:rFonts w:ascii="Arial" w:hAnsi="Arial" w:cs="Arial"/>
          <w:b/>
          <w:u w:val="single"/>
          <w:lang w:val="tr-TR"/>
        </w:rPr>
      </w:pPr>
    </w:p>
    <w:p w:rsidR="008E1FE0" w:rsidRPr="00A362A2" w:rsidRDefault="008E1FE0" w:rsidP="003C690E">
      <w:pPr>
        <w:pStyle w:val="ListeParagraf"/>
        <w:spacing w:before="120" w:after="120"/>
        <w:ind w:left="686"/>
        <w:jc w:val="both"/>
        <w:rPr>
          <w:rFonts w:ascii="Arial" w:hAnsi="Arial" w:cs="Arial"/>
        </w:rPr>
      </w:pPr>
    </w:p>
    <w:p w:rsidR="00EB5E8E" w:rsidRPr="001D66D7" w:rsidRDefault="00EB5E8E" w:rsidP="003C690E">
      <w:pPr>
        <w:pStyle w:val="ListeParagraf"/>
        <w:ind w:left="28" w:firstLine="728"/>
        <w:jc w:val="both"/>
        <w:rPr>
          <w:rFonts w:ascii="Arial" w:hAnsi="Arial" w:cs="Arial"/>
        </w:rPr>
      </w:pPr>
    </w:p>
    <w:p w:rsidR="00EB5E8E" w:rsidRDefault="00EB5E8E" w:rsidP="003C690E">
      <w:pPr>
        <w:shd w:val="clear" w:color="auto" w:fill="FFFFFF"/>
        <w:spacing w:line="260" w:lineRule="atLeast"/>
        <w:jc w:val="both"/>
        <w:rPr>
          <w:rFonts w:ascii="Arial" w:hAnsi="Arial" w:cs="Arial"/>
          <w:lang w:val="tr-TR"/>
        </w:rPr>
      </w:pPr>
      <w:r w:rsidRPr="000A0E45">
        <w:rPr>
          <w:rFonts w:ascii="Arial" w:hAnsi="Arial" w:cs="Arial"/>
          <w:b/>
          <w:lang w:val="tr-TR"/>
        </w:rPr>
        <w:t xml:space="preserve">Eserlerin Son Başvuru </w:t>
      </w:r>
      <w:r w:rsidR="00543D41" w:rsidRPr="000A0E45">
        <w:rPr>
          <w:rFonts w:ascii="Arial" w:hAnsi="Arial" w:cs="Arial"/>
          <w:b/>
          <w:lang w:val="tr-TR"/>
        </w:rPr>
        <w:t>T</w:t>
      </w:r>
      <w:r w:rsidRPr="000A0E45">
        <w:rPr>
          <w:rFonts w:ascii="Arial" w:hAnsi="Arial" w:cs="Arial"/>
          <w:b/>
          <w:lang w:val="tr-TR"/>
        </w:rPr>
        <w:t xml:space="preserve">arihi: </w:t>
      </w:r>
      <w:r w:rsidR="00EF2166">
        <w:rPr>
          <w:rFonts w:ascii="Arial" w:hAnsi="Arial" w:cs="Arial"/>
          <w:lang w:val="tr-TR"/>
        </w:rPr>
        <w:t xml:space="preserve">30 </w:t>
      </w:r>
      <w:r w:rsidR="00D42EB8">
        <w:rPr>
          <w:rFonts w:ascii="Arial" w:hAnsi="Arial" w:cs="Arial"/>
          <w:lang w:val="tr-TR"/>
        </w:rPr>
        <w:t>Kasım</w:t>
      </w:r>
      <w:r w:rsidRPr="002D0E1A">
        <w:rPr>
          <w:rFonts w:ascii="Arial" w:hAnsi="Arial" w:cs="Arial"/>
          <w:lang w:val="tr-TR"/>
        </w:rPr>
        <w:t xml:space="preserve"> 2015</w:t>
      </w:r>
    </w:p>
    <w:p w:rsidR="001070D6" w:rsidRPr="002D0E1A" w:rsidRDefault="001070D6" w:rsidP="003C690E">
      <w:pPr>
        <w:shd w:val="clear" w:color="auto" w:fill="FFFFFF"/>
        <w:spacing w:line="260" w:lineRule="atLeast"/>
        <w:jc w:val="both"/>
        <w:rPr>
          <w:rFonts w:ascii="Arial" w:hAnsi="Arial" w:cs="Arial"/>
          <w:lang w:val="tr-TR"/>
        </w:rPr>
      </w:pPr>
      <w:r w:rsidRPr="000A0E45">
        <w:rPr>
          <w:rFonts w:ascii="Arial" w:hAnsi="Arial" w:cs="Arial"/>
          <w:b/>
          <w:lang w:val="tr-TR"/>
        </w:rPr>
        <w:t>Sonuçların Açıklanması:</w:t>
      </w:r>
      <w:r>
        <w:rPr>
          <w:rFonts w:ascii="Arial" w:hAnsi="Arial" w:cs="Arial"/>
          <w:lang w:val="tr-TR"/>
        </w:rPr>
        <w:t xml:space="preserve"> 07 Aralık 2015</w:t>
      </w:r>
    </w:p>
    <w:p w:rsidR="00EF2166" w:rsidRDefault="001070D6" w:rsidP="00EF2166">
      <w:pPr>
        <w:pStyle w:val="ListeParagraf"/>
        <w:ind w:left="28"/>
        <w:jc w:val="both"/>
        <w:rPr>
          <w:rFonts w:ascii="Arial" w:hAnsi="Arial" w:cs="Arial"/>
        </w:rPr>
      </w:pPr>
      <w:r>
        <w:rPr>
          <w:rFonts w:ascii="Arial" w:hAnsi="Arial" w:cs="Arial"/>
          <w:lang w:val="tr-TR"/>
        </w:rPr>
        <w:t>Sonuçlar</w:t>
      </w:r>
      <w:r w:rsidR="00EF2166" w:rsidRPr="00AD3D39">
        <w:rPr>
          <w:rFonts w:ascii="Arial" w:hAnsi="Arial" w:cs="Arial"/>
        </w:rPr>
        <w:t xml:space="preserve"> </w:t>
      </w:r>
      <w:r w:rsidR="00EF2166">
        <w:rPr>
          <w:rFonts w:ascii="Arial" w:hAnsi="Arial" w:cs="Arial"/>
        </w:rPr>
        <w:t>(</w:t>
      </w:r>
      <w:hyperlink r:id="rId7" w:history="1">
        <w:r w:rsidR="00EF2166" w:rsidRPr="00AD3D39">
          <w:rPr>
            <w:rStyle w:val="Kpr"/>
            <w:rFonts w:ascii="Arial" w:hAnsi="Arial" w:cs="Arial"/>
          </w:rPr>
          <w:t>http://www.eba.gov.tr</w:t>
        </w:r>
      </w:hyperlink>
      <w:r w:rsidR="00EF2166">
        <w:rPr>
          <w:rFonts w:ascii="Arial" w:hAnsi="Arial" w:cs="Arial"/>
        </w:rPr>
        <w:t>)</w:t>
      </w:r>
      <w:r w:rsidR="00EF2166" w:rsidRPr="00AD3D39">
        <w:rPr>
          <w:rFonts w:ascii="Arial" w:hAnsi="Arial" w:cs="Arial"/>
        </w:rPr>
        <w:t xml:space="preserve"> adresinden </w:t>
      </w:r>
      <w:r w:rsidR="00EF2166">
        <w:rPr>
          <w:rFonts w:ascii="Arial" w:hAnsi="Arial" w:cs="Arial"/>
        </w:rPr>
        <w:t>duyurulacaktır.</w:t>
      </w:r>
    </w:p>
    <w:p w:rsidR="00EF2166" w:rsidRPr="001D66D7" w:rsidRDefault="00EF2166" w:rsidP="00EF2166">
      <w:pPr>
        <w:pStyle w:val="ListeParagraf"/>
        <w:ind w:left="28" w:firstLine="728"/>
        <w:jc w:val="both"/>
        <w:rPr>
          <w:rFonts w:ascii="Arial" w:hAnsi="Arial" w:cs="Arial"/>
        </w:rPr>
      </w:pPr>
    </w:p>
    <w:p w:rsidR="008E1FE0" w:rsidRDefault="008E1FE0" w:rsidP="00D42EB8">
      <w:pPr>
        <w:jc w:val="both"/>
        <w:rPr>
          <w:rFonts w:ascii="Arial" w:hAnsi="Arial" w:cs="Arial"/>
          <w:b/>
        </w:rPr>
      </w:pPr>
    </w:p>
    <w:p w:rsidR="008E1FE0" w:rsidRPr="00AD3D39" w:rsidRDefault="008E1FE0" w:rsidP="003C690E">
      <w:pPr>
        <w:ind w:firstLine="28"/>
        <w:jc w:val="both"/>
        <w:rPr>
          <w:rFonts w:ascii="Arial" w:hAnsi="Arial" w:cs="Arial"/>
          <w:b/>
        </w:rPr>
      </w:pPr>
      <w:r w:rsidRPr="00AD3D39">
        <w:rPr>
          <w:rFonts w:ascii="Arial" w:hAnsi="Arial" w:cs="Arial"/>
          <w:b/>
        </w:rPr>
        <w:t>İLETİŞİM</w:t>
      </w:r>
    </w:p>
    <w:p w:rsidR="008E1FE0" w:rsidRPr="003C690E" w:rsidRDefault="008E1FE0" w:rsidP="003C690E">
      <w:pPr>
        <w:shd w:val="clear" w:color="auto" w:fill="FFFFFF"/>
        <w:spacing w:line="260" w:lineRule="atLeast"/>
        <w:ind w:left="28" w:firstLine="826"/>
        <w:jc w:val="both"/>
        <w:rPr>
          <w:rFonts w:ascii="Arial" w:hAnsi="Arial" w:cs="Arial"/>
          <w:b/>
          <w:lang w:val="tr-TR"/>
        </w:rPr>
      </w:pPr>
      <w:r w:rsidRPr="003C690E">
        <w:rPr>
          <w:rFonts w:ascii="Arial" w:hAnsi="Arial" w:cs="Arial"/>
          <w:b/>
          <w:lang w:val="tr-TR"/>
        </w:rPr>
        <w:t>Yarışma Sekreteryası:</w:t>
      </w:r>
    </w:p>
    <w:p w:rsidR="003C690E" w:rsidRDefault="003C690E" w:rsidP="003C690E">
      <w:pPr>
        <w:shd w:val="clear" w:color="auto" w:fill="FFFFFF"/>
        <w:spacing w:line="260" w:lineRule="atLeast"/>
        <w:ind w:left="28" w:firstLine="826"/>
        <w:jc w:val="both"/>
        <w:rPr>
          <w:rFonts w:ascii="Arial" w:hAnsi="Arial" w:cs="Arial"/>
          <w:lang w:val="tr-TR"/>
        </w:rPr>
      </w:pPr>
    </w:p>
    <w:p w:rsidR="008E1FE0" w:rsidRDefault="008E1FE0" w:rsidP="004C62F2">
      <w:pPr>
        <w:shd w:val="clear" w:color="auto" w:fill="FFFFFF"/>
        <w:spacing w:after="120" w:line="260" w:lineRule="atLeast"/>
        <w:ind w:left="28" w:firstLine="826"/>
        <w:jc w:val="both"/>
        <w:rPr>
          <w:rFonts w:ascii="Arial" w:hAnsi="Arial" w:cs="Arial"/>
          <w:lang w:val="tr-TR"/>
        </w:rPr>
      </w:pPr>
      <w:r w:rsidRPr="003C690E">
        <w:rPr>
          <w:rFonts w:ascii="Arial" w:hAnsi="Arial" w:cs="Arial"/>
          <w:b/>
          <w:i/>
          <w:lang w:val="tr-TR"/>
        </w:rPr>
        <w:t>Yarışma Sekreteri :</w:t>
      </w:r>
      <w:r w:rsidRPr="00AD3D39">
        <w:rPr>
          <w:rFonts w:ascii="Arial" w:hAnsi="Arial" w:cs="Arial"/>
          <w:lang w:val="tr-TR"/>
        </w:rPr>
        <w:t xml:space="preserve"> </w:t>
      </w:r>
      <w:r w:rsidRPr="003C690E">
        <w:rPr>
          <w:rFonts w:ascii="Arial" w:hAnsi="Arial" w:cs="Arial"/>
          <w:lang w:val="tr-TR"/>
        </w:rPr>
        <w:t>Alpaslan TURAN</w:t>
      </w:r>
      <w:r w:rsidRPr="00AD3D39">
        <w:rPr>
          <w:rFonts w:ascii="Arial" w:hAnsi="Arial" w:cs="Arial"/>
          <w:lang w:val="tr-TR"/>
        </w:rPr>
        <w:t xml:space="preserve">    </w:t>
      </w:r>
    </w:p>
    <w:p w:rsidR="004C62F2" w:rsidRDefault="004C62F2" w:rsidP="004C62F2">
      <w:pPr>
        <w:shd w:val="clear" w:color="auto" w:fill="FFFFFF"/>
        <w:spacing w:after="120" w:line="260" w:lineRule="atLeast"/>
        <w:ind w:left="1134" w:firstLine="708"/>
        <w:jc w:val="both"/>
        <w:rPr>
          <w:rFonts w:ascii="Arial" w:hAnsi="Arial" w:cs="Arial"/>
          <w:lang w:val="tr-TR"/>
        </w:rPr>
      </w:pPr>
      <w:r>
        <w:rPr>
          <w:rFonts w:ascii="Arial" w:hAnsi="Arial" w:cs="Arial"/>
          <w:lang w:val="tr-TR"/>
        </w:rPr>
        <w:tab/>
      </w:r>
      <w:r>
        <w:rPr>
          <w:rFonts w:ascii="Arial" w:hAnsi="Arial" w:cs="Arial"/>
          <w:lang w:val="tr-TR"/>
        </w:rPr>
        <w:tab/>
        <w:t xml:space="preserve">   aturan@meb.gov.tr</w:t>
      </w:r>
    </w:p>
    <w:p w:rsidR="004C62F2" w:rsidRPr="003C690E" w:rsidRDefault="004C62F2" w:rsidP="003C690E">
      <w:pPr>
        <w:shd w:val="clear" w:color="auto" w:fill="FFFFFF"/>
        <w:spacing w:after="120" w:line="260" w:lineRule="atLeast"/>
        <w:ind w:left="1134" w:firstLine="708"/>
        <w:jc w:val="both"/>
        <w:rPr>
          <w:rFonts w:ascii="Arial" w:hAnsi="Arial" w:cs="Arial"/>
          <w:lang w:val="tr-TR"/>
        </w:rPr>
      </w:pPr>
    </w:p>
    <w:p w:rsidR="008E1FE0" w:rsidRDefault="008E1FE0" w:rsidP="00D42EB8">
      <w:pPr>
        <w:shd w:val="clear" w:color="auto" w:fill="FFFFFF"/>
        <w:spacing w:after="120" w:line="260" w:lineRule="atLeast"/>
        <w:ind w:left="1134" w:firstLine="708"/>
        <w:jc w:val="both"/>
        <w:rPr>
          <w:rFonts w:ascii="Arial" w:hAnsi="Arial" w:cs="Arial"/>
          <w:lang w:val="tr-TR"/>
        </w:rPr>
      </w:pPr>
      <w:r w:rsidRPr="00AD3D39">
        <w:rPr>
          <w:rFonts w:ascii="Arial" w:hAnsi="Arial" w:cs="Arial"/>
          <w:b/>
          <w:i/>
          <w:lang w:val="tr-TR"/>
        </w:rPr>
        <w:t>Telefon</w:t>
      </w:r>
      <w:r w:rsidRPr="00AD3D39">
        <w:rPr>
          <w:rFonts w:ascii="Arial" w:hAnsi="Arial" w:cs="Arial"/>
          <w:b/>
          <w:lang w:val="tr-TR"/>
        </w:rPr>
        <w:t xml:space="preserve"> :</w:t>
      </w:r>
      <w:r w:rsidR="003C690E" w:rsidRPr="003C690E">
        <w:rPr>
          <w:rFonts w:ascii="Arial" w:hAnsi="Arial" w:cs="Arial"/>
          <w:lang w:val="tr-TR"/>
        </w:rPr>
        <w:t xml:space="preserve">0 </w:t>
      </w:r>
      <w:r w:rsidR="003C690E">
        <w:rPr>
          <w:rFonts w:ascii="Arial" w:hAnsi="Arial" w:cs="Arial"/>
          <w:b/>
          <w:lang w:val="tr-TR"/>
        </w:rPr>
        <w:t>(</w:t>
      </w:r>
      <w:r w:rsidRPr="00AD3D39">
        <w:rPr>
          <w:rFonts w:ascii="Arial" w:hAnsi="Arial" w:cs="Arial"/>
          <w:lang w:val="tr-TR"/>
        </w:rPr>
        <w:t>312</w:t>
      </w:r>
      <w:r w:rsidR="003C690E">
        <w:rPr>
          <w:rFonts w:ascii="Arial" w:hAnsi="Arial" w:cs="Arial"/>
          <w:lang w:val="tr-TR"/>
        </w:rPr>
        <w:t>)</w:t>
      </w:r>
      <w:r w:rsidRPr="00AD3D39">
        <w:rPr>
          <w:rFonts w:ascii="Arial" w:hAnsi="Arial" w:cs="Arial"/>
          <w:lang w:val="tr-TR"/>
        </w:rPr>
        <w:t xml:space="preserve"> 296</w:t>
      </w:r>
      <w:r w:rsidR="003C690E">
        <w:rPr>
          <w:rFonts w:ascii="Arial" w:hAnsi="Arial" w:cs="Arial"/>
          <w:lang w:val="tr-TR"/>
        </w:rPr>
        <w:t xml:space="preserve"> </w:t>
      </w:r>
      <w:r w:rsidRPr="00AD3D39">
        <w:rPr>
          <w:rFonts w:ascii="Arial" w:hAnsi="Arial" w:cs="Arial"/>
          <w:lang w:val="tr-TR"/>
        </w:rPr>
        <w:t>95</w:t>
      </w:r>
      <w:r w:rsidR="00B428C5">
        <w:rPr>
          <w:rFonts w:ascii="Arial" w:hAnsi="Arial" w:cs="Arial"/>
          <w:lang w:val="tr-TR"/>
        </w:rPr>
        <w:t>18</w:t>
      </w:r>
      <w:bookmarkStart w:id="0" w:name="_GoBack"/>
      <w:bookmarkEnd w:id="0"/>
    </w:p>
    <w:p w:rsidR="008E1FE0" w:rsidRPr="008E1FE0" w:rsidRDefault="008E1FE0" w:rsidP="003C690E">
      <w:pPr>
        <w:shd w:val="clear" w:color="auto" w:fill="FFFFFF"/>
        <w:spacing w:line="260" w:lineRule="atLeast"/>
        <w:jc w:val="both"/>
        <w:rPr>
          <w:rFonts w:ascii="Arial" w:hAnsi="Arial" w:cs="Arial"/>
          <w:lang w:val="tr-TR"/>
        </w:rPr>
      </w:pPr>
    </w:p>
    <w:sectPr w:rsidR="008E1FE0" w:rsidRPr="008E1FE0" w:rsidSect="003C690E">
      <w:pgSz w:w="11900" w:h="16840"/>
      <w:pgMar w:top="1440" w:right="1268" w:bottom="1440"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Arial">
    <w:panose1 w:val="020B0604020202020204"/>
    <w:charset w:val="A2"/>
    <w:family w:val="swiss"/>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42129"/>
    <w:multiLevelType w:val="hybridMultilevel"/>
    <w:tmpl w:val="F22AC480"/>
    <w:lvl w:ilvl="0" w:tplc="C78246EA">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nsid w:val="31A410B7"/>
    <w:multiLevelType w:val="hybridMultilevel"/>
    <w:tmpl w:val="0466F4B8"/>
    <w:lvl w:ilvl="0" w:tplc="01BCC2BA">
      <w:numFmt w:val="bullet"/>
      <w:lvlText w:val="•"/>
      <w:lvlJc w:val="left"/>
      <w:pPr>
        <w:ind w:left="720" w:hanging="360"/>
      </w:pPr>
      <w:rPr>
        <w:rFonts w:ascii="Calibri" w:eastAsiaTheme="minorHAnsi" w:hAnsi="Calibri" w:cstheme="minorBidi"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5EAC31B5"/>
    <w:multiLevelType w:val="hybridMultilevel"/>
    <w:tmpl w:val="A186F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00E0722"/>
    <w:multiLevelType w:val="hybridMultilevel"/>
    <w:tmpl w:val="C90A20D4"/>
    <w:lvl w:ilvl="0" w:tplc="01BCC2BA">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767115DA"/>
    <w:multiLevelType w:val="hybridMultilevel"/>
    <w:tmpl w:val="C6342D4E"/>
    <w:lvl w:ilvl="0" w:tplc="8E9EDCB0">
      <w:start w:val="1"/>
      <w:numFmt w:val="decimal"/>
      <w:lvlText w:val="%1-"/>
      <w:lvlJc w:val="left"/>
      <w:pPr>
        <w:ind w:left="1065" w:hanging="360"/>
      </w:pPr>
      <w:rPr>
        <w:rFonts w:hint="default"/>
        <w:b w:val="0"/>
        <w:color w:val="auto"/>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defaultTabStop w:val="720"/>
  <w:hyphenationZone w:val="425"/>
  <w:characterSpacingControl w:val="doNotCompress"/>
  <w:compat>
    <w:useFELayout/>
  </w:compat>
  <w:rsids>
    <w:rsidRoot w:val="008E1FE0"/>
    <w:rsid w:val="00012E49"/>
    <w:rsid w:val="00096ACF"/>
    <w:rsid w:val="000A0E45"/>
    <w:rsid w:val="000D4F04"/>
    <w:rsid w:val="000E42A9"/>
    <w:rsid w:val="001060BE"/>
    <w:rsid w:val="001070D6"/>
    <w:rsid w:val="00146F77"/>
    <w:rsid w:val="001D3A15"/>
    <w:rsid w:val="001F2E48"/>
    <w:rsid w:val="0027565D"/>
    <w:rsid w:val="002D0E1A"/>
    <w:rsid w:val="002D2042"/>
    <w:rsid w:val="0031308E"/>
    <w:rsid w:val="00351DB5"/>
    <w:rsid w:val="003550D7"/>
    <w:rsid w:val="00373010"/>
    <w:rsid w:val="003C690E"/>
    <w:rsid w:val="00423B15"/>
    <w:rsid w:val="00426D78"/>
    <w:rsid w:val="004C62F2"/>
    <w:rsid w:val="00516B8A"/>
    <w:rsid w:val="00543D41"/>
    <w:rsid w:val="00571821"/>
    <w:rsid w:val="005E0ECB"/>
    <w:rsid w:val="005F6C3B"/>
    <w:rsid w:val="006A4D65"/>
    <w:rsid w:val="006E0D51"/>
    <w:rsid w:val="007A6A8A"/>
    <w:rsid w:val="00855450"/>
    <w:rsid w:val="008E1FE0"/>
    <w:rsid w:val="00913F82"/>
    <w:rsid w:val="00964C5A"/>
    <w:rsid w:val="009A1067"/>
    <w:rsid w:val="009A3376"/>
    <w:rsid w:val="00A41F1D"/>
    <w:rsid w:val="00A734E5"/>
    <w:rsid w:val="00AA4C53"/>
    <w:rsid w:val="00AD4C7D"/>
    <w:rsid w:val="00AE5AE7"/>
    <w:rsid w:val="00B111D3"/>
    <w:rsid w:val="00B428C5"/>
    <w:rsid w:val="00B67D5F"/>
    <w:rsid w:val="00B75B4C"/>
    <w:rsid w:val="00B82C05"/>
    <w:rsid w:val="00BD387D"/>
    <w:rsid w:val="00C46DE9"/>
    <w:rsid w:val="00C70F37"/>
    <w:rsid w:val="00CA069B"/>
    <w:rsid w:val="00D42EB8"/>
    <w:rsid w:val="00D52586"/>
    <w:rsid w:val="00D56C94"/>
    <w:rsid w:val="00D6023D"/>
    <w:rsid w:val="00D95815"/>
    <w:rsid w:val="00E21205"/>
    <w:rsid w:val="00E65456"/>
    <w:rsid w:val="00E838DF"/>
    <w:rsid w:val="00EB5E8E"/>
    <w:rsid w:val="00EF2166"/>
    <w:rsid w:val="00F541F8"/>
    <w:rsid w:val="00F72251"/>
    <w:rsid w:val="00FA67AD"/>
    <w:rsid w:val="00FC1655"/>
    <w:rsid w:val="00FD307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FE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E1FE0"/>
    <w:pPr>
      <w:ind w:left="720"/>
      <w:contextualSpacing/>
    </w:pPr>
  </w:style>
  <w:style w:type="character" w:styleId="Kpr">
    <w:name w:val="Hyperlink"/>
    <w:basedOn w:val="VarsaylanParagrafYazTipi"/>
    <w:uiPriority w:val="99"/>
    <w:unhideWhenUsed/>
    <w:rsid w:val="008E1FE0"/>
    <w:rPr>
      <w:color w:val="0000FF" w:themeColor="hyperlink"/>
      <w:u w:val="single"/>
    </w:rPr>
  </w:style>
  <w:style w:type="character" w:styleId="zlenenKpr">
    <w:name w:val="FollowedHyperlink"/>
    <w:basedOn w:val="VarsaylanParagrafYazTipi"/>
    <w:uiPriority w:val="99"/>
    <w:semiHidden/>
    <w:unhideWhenUsed/>
    <w:rsid w:val="000D4F04"/>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F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1FE0"/>
    <w:pPr>
      <w:ind w:left="720"/>
      <w:contextualSpacing/>
    </w:pPr>
  </w:style>
  <w:style w:type="character" w:styleId="Hyperlink">
    <w:name w:val="Hyperlink"/>
    <w:basedOn w:val="DefaultParagraphFont"/>
    <w:uiPriority w:val="99"/>
    <w:unhideWhenUsed/>
    <w:rsid w:val="008E1FE0"/>
    <w:rPr>
      <w:color w:val="0000FF" w:themeColor="hyperlink"/>
      <w:u w:val="single"/>
    </w:rPr>
  </w:style>
  <w:style w:type="character" w:styleId="FollowedHyperlink">
    <w:name w:val="FollowedHyperlink"/>
    <w:basedOn w:val="DefaultParagraphFont"/>
    <w:uiPriority w:val="99"/>
    <w:semiHidden/>
    <w:unhideWhenUsed/>
    <w:rsid w:val="000D4F0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ba.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ba.gov.tr" TargetMode="External"/><Relationship Id="rId5" Type="http://schemas.openxmlformats.org/officeDocument/2006/relationships/hyperlink" Target="http://www.eba.gov.tr"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867</Words>
  <Characters>4943</Characters>
  <Application>Microsoft Office Word</Application>
  <DocSecurity>0</DocSecurity>
  <Lines>41</Lines>
  <Paragraphs>11</Paragraphs>
  <ScaleCrop>false</ScaleCrop>
  <Company/>
  <LinksUpToDate>false</LinksUpToDate>
  <CharactersWithSpaces>5799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İhsan Akşehirli</dc:creator>
  <cp:lastModifiedBy>FORMATOR</cp:lastModifiedBy>
  <cp:revision>2</cp:revision>
  <cp:lastPrinted>2015-09-29T13:59:00Z</cp:lastPrinted>
  <dcterms:created xsi:type="dcterms:W3CDTF">2015-10-06T12:15:00Z</dcterms:created>
  <dcterms:modified xsi:type="dcterms:W3CDTF">2015-10-06T12:15:00Z</dcterms:modified>
</cp:coreProperties>
</file>